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71710B03" w:rsidR="00D45FA5" w:rsidRPr="004A1CA9" w:rsidRDefault="00C47912" w:rsidP="00617086">
      <w:pPr>
        <w:pStyle w:val="Titolo1"/>
        <w:spacing w:before="0" w:after="120"/>
        <w:jc w:val="center"/>
        <w:rPr>
          <w:i/>
          <w:sz w:val="16"/>
          <w:szCs w:val="16"/>
        </w:rPr>
      </w:pPr>
      <w:r w:rsidRPr="00C47912">
        <w:rPr>
          <w:sz w:val="28"/>
          <w:szCs w:val="28"/>
        </w:rPr>
        <w:t>Egli infatti insegnava loro come uno che ha autorità</w:t>
      </w:r>
    </w:p>
    <w:p w14:paraId="7F496F23" w14:textId="622C748B" w:rsidR="00815114" w:rsidRPr="00FF4AF4" w:rsidRDefault="00340165" w:rsidP="002C4EDB">
      <w:pPr>
        <w:spacing w:after="120"/>
        <w:jc w:val="both"/>
        <w:rPr>
          <w:rFonts w:ascii="Arial" w:hAnsi="Arial" w:cs="Arial"/>
          <w:iCs/>
        </w:rPr>
      </w:pPr>
      <w:bookmarkStart w:id="0" w:name="_Hlk146558377"/>
      <w:r w:rsidRPr="00FF4AF4">
        <w:rPr>
          <w:rFonts w:ascii="Arial" w:hAnsi="Arial" w:cs="Arial"/>
          <w:iCs/>
        </w:rPr>
        <w:t>Nella nostra santissima fede, in principio è il Padre, che è il Principio Eterno senza principio. L’autorità è solo sua e la sua è autorità di onnipotenza, di onniscienza, onnisapienza, onni-intelligenza. Per generazione eterna dal Padre è il Figlio. Per processione eterna dal Padre e dal Figlio è lo Spirito Santo. Nello Spirito Santo tutta l’autorità del Padre, dal Padre è stata data al Figlio e il Figlio, nello Spirito Santo</w:t>
      </w:r>
      <w:r w:rsidR="00B72221" w:rsidRPr="00FF4AF4">
        <w:rPr>
          <w:rFonts w:ascii="Arial" w:hAnsi="Arial" w:cs="Arial"/>
          <w:iCs/>
        </w:rPr>
        <w:t>,</w:t>
      </w:r>
      <w:r w:rsidRPr="00FF4AF4">
        <w:rPr>
          <w:rFonts w:ascii="Arial" w:hAnsi="Arial" w:cs="Arial"/>
          <w:iCs/>
        </w:rPr>
        <w:t xml:space="preserve"> esercita tutta l’autorità del Padre secondo la volontà del Padre. Il Figlio si è fatto carne. Il Figlio che si è fatto carne, esercita mediante la carne tutta l’autorità del Padre e lui la esercita come autorità di salvezza, di redenzione, di santificazione, di giustificazione, di </w:t>
      </w:r>
      <w:r w:rsidR="00E1352A" w:rsidRPr="00FF4AF4">
        <w:rPr>
          <w:rFonts w:ascii="Arial" w:hAnsi="Arial" w:cs="Arial"/>
          <w:iCs/>
        </w:rPr>
        <w:t>rivelazione, di guarigione, di profezia, di dominio su ogni elemento della creazione. È onnipotenza senza alcun limite, il limite è dato dall’obbedienza alla Parola del Padre. L’Onnipotenza ricevuta la esercita anche da risorto. Ecco alcuni brani nei quali è rivelato che veramente, realmente, sostanzialmente tutto il Padre ha messo nelle mani del Figlio.</w:t>
      </w:r>
    </w:p>
    <w:p w14:paraId="4AD981A5" w14:textId="4A52AA03" w:rsidR="0074256C" w:rsidRPr="00FF4AF4" w:rsidRDefault="00461716" w:rsidP="0074256C">
      <w:pPr>
        <w:spacing w:after="120"/>
        <w:jc w:val="both"/>
        <w:rPr>
          <w:rFonts w:ascii="Arial" w:hAnsi="Arial" w:cs="Arial"/>
          <w:i/>
        </w:rPr>
      </w:pPr>
      <w:r w:rsidRPr="00FF4AF4">
        <w:rPr>
          <w:rFonts w:ascii="Arial" w:hAnsi="Arial" w:cs="Arial"/>
          <w:i/>
        </w:rPr>
        <w:t>In</w:t>
      </w:r>
      <w:r w:rsidR="0074256C" w:rsidRPr="00FF4AF4">
        <w:rPr>
          <w:rFonts w:ascii="Arial" w:hAnsi="Arial" w:cs="Arial"/>
          <w:i/>
        </w:rPr>
        <w:t xml:space="preserve"> quel tempo Gesù disse: «Ti rendo lode, Padre, Signore del cielo e della terra, perché hai nascosto queste cose ai sapienti e ai dotti e le hai rivelate ai piccoli. </w:t>
      </w:r>
      <w:r w:rsidRPr="00FF4AF4">
        <w:rPr>
          <w:rFonts w:ascii="Arial" w:hAnsi="Arial" w:cs="Arial"/>
          <w:i/>
        </w:rPr>
        <w:t>Sì</w:t>
      </w:r>
      <w:r w:rsidR="0074256C" w:rsidRPr="00FF4AF4">
        <w:rPr>
          <w:rFonts w:ascii="Arial" w:hAnsi="Arial" w:cs="Arial"/>
          <w:i/>
        </w:rPr>
        <w:t xml:space="preserve">, o Padre, perché così hai deciso nella tua benevolenza. </w:t>
      </w:r>
      <w:r w:rsidRPr="00FF4AF4">
        <w:rPr>
          <w:rFonts w:ascii="Arial" w:hAnsi="Arial" w:cs="Arial"/>
          <w:i/>
        </w:rPr>
        <w:t>Tutto</w:t>
      </w:r>
      <w:r w:rsidR="0074256C" w:rsidRPr="00FF4AF4">
        <w:rPr>
          <w:rFonts w:ascii="Arial" w:hAnsi="Arial" w:cs="Arial"/>
          <w:i/>
        </w:rPr>
        <w:t xml:space="preserve"> è stato dato a me dal Padre mio; nessuno conosce il Figlio se non il Padre, e nessuno conosce il Padre se non il Figlio e colui al quale il Figlio vorrà rivelarlo. </w:t>
      </w:r>
      <w:r w:rsidRPr="00FF4AF4">
        <w:rPr>
          <w:rFonts w:ascii="Arial" w:hAnsi="Arial" w:cs="Arial"/>
          <w:i/>
        </w:rPr>
        <w:t>Venite</w:t>
      </w:r>
      <w:r w:rsidR="0074256C" w:rsidRPr="00FF4AF4">
        <w:rPr>
          <w:rFonts w:ascii="Arial" w:hAnsi="Arial" w:cs="Arial"/>
          <w:i/>
        </w:rPr>
        <w:t xml:space="preserve"> a me, voi tutti che siete stanchi e oppressi, e io vi darò ristoro. </w:t>
      </w:r>
      <w:r w:rsidRPr="00FF4AF4">
        <w:rPr>
          <w:rFonts w:ascii="Arial" w:hAnsi="Arial" w:cs="Arial"/>
          <w:i/>
        </w:rPr>
        <w:t>Prendete</w:t>
      </w:r>
      <w:r w:rsidR="0074256C" w:rsidRPr="00FF4AF4">
        <w:rPr>
          <w:rFonts w:ascii="Arial" w:hAnsi="Arial" w:cs="Arial"/>
          <w:i/>
        </w:rPr>
        <w:t xml:space="preserve"> il mio giogo sopra di voi e imparate da me, che sono mite e umile di cuore, e troverete ristoro per la vostra vita. Il mio giogo infatti è dolce e il mio peso leggero» (Mt 11,25-30). </w:t>
      </w:r>
    </w:p>
    <w:p w14:paraId="3106C4B9" w14:textId="60E7C4C3" w:rsidR="00C47912" w:rsidRPr="00FF4AF4" w:rsidRDefault="00461716" w:rsidP="002C4EDB">
      <w:pPr>
        <w:spacing w:after="120"/>
        <w:jc w:val="both"/>
        <w:rPr>
          <w:rFonts w:ascii="Arial" w:hAnsi="Arial" w:cs="Arial"/>
          <w:i/>
        </w:rPr>
      </w:pPr>
      <w:r w:rsidRPr="00FF4AF4">
        <w:rPr>
          <w:rFonts w:ascii="Arial" w:hAnsi="Arial" w:cs="Arial"/>
          <w:i/>
        </w:rPr>
        <w:t>Gli</w:t>
      </w:r>
      <w:r w:rsidR="0074256C" w:rsidRPr="00FF4AF4">
        <w:rPr>
          <w:rFonts w:ascii="Arial" w:hAnsi="Arial" w:cs="Arial"/>
          <w:i/>
        </w:rPr>
        <w:t xml:space="preserve"> undici discepoli, intanto, andarono in Galilea, sul monte che Gesù aveva loro indicato. </w:t>
      </w:r>
      <w:r w:rsidRPr="00FF4AF4">
        <w:rPr>
          <w:rFonts w:ascii="Arial" w:hAnsi="Arial" w:cs="Arial"/>
          <w:i/>
        </w:rPr>
        <w:t>Quando</w:t>
      </w:r>
      <w:r w:rsidR="0074256C" w:rsidRPr="00FF4AF4">
        <w:rPr>
          <w:rFonts w:ascii="Arial" w:hAnsi="Arial" w:cs="Arial"/>
          <w:i/>
        </w:rPr>
        <w:t xml:space="preserve"> lo videro, si prostrarono. Essi però dubitarono. </w:t>
      </w:r>
      <w:r w:rsidRPr="00FF4AF4">
        <w:rPr>
          <w:rFonts w:ascii="Arial" w:hAnsi="Arial" w:cs="Arial"/>
          <w:i/>
        </w:rPr>
        <w:t>Gesù</w:t>
      </w:r>
      <w:r w:rsidR="0074256C" w:rsidRPr="00FF4AF4">
        <w:rPr>
          <w:rFonts w:ascii="Arial" w:hAnsi="Arial" w:cs="Arial"/>
          <w:i/>
        </w:rPr>
        <w:t xml:space="preserve"> si avvicinò e disse loro: «A me è stato dato ogni potere in cielo e sulla terra. </w:t>
      </w:r>
      <w:r w:rsidRPr="00FF4AF4">
        <w:rPr>
          <w:rFonts w:ascii="Arial" w:hAnsi="Arial" w:cs="Arial"/>
          <w:i/>
        </w:rPr>
        <w:t>Andate</w:t>
      </w:r>
      <w:r w:rsidR="0074256C" w:rsidRPr="00FF4AF4">
        <w:rPr>
          <w:rFonts w:ascii="Arial" w:hAnsi="Arial" w:cs="Arial"/>
          <w:i/>
        </w:rPr>
        <w:t xml:space="preserve"> dunque e fate discepoli tutti i popoli, battezzandoli nel nome del Padre e del Figlio e dello Spirito Santo, </w:t>
      </w:r>
      <w:r w:rsidRPr="00FF4AF4">
        <w:rPr>
          <w:rFonts w:ascii="Arial" w:hAnsi="Arial" w:cs="Arial"/>
          <w:i/>
        </w:rPr>
        <w:t>insegnando</w:t>
      </w:r>
      <w:r w:rsidR="0074256C" w:rsidRPr="00FF4AF4">
        <w:rPr>
          <w:rFonts w:ascii="Arial" w:hAnsi="Arial" w:cs="Arial"/>
          <w:i/>
        </w:rPr>
        <w:t xml:space="preserve"> loro a osservare tutto ciò che vi ho comandato. Ed ecco, io sono con voi tutti i giorni, fino alla fine del mondo» (Mt 28,16-20).</w:t>
      </w:r>
    </w:p>
    <w:p w14:paraId="7499B38B" w14:textId="7C021E2C" w:rsidR="0074256C" w:rsidRPr="00FF4AF4" w:rsidRDefault="00461716" w:rsidP="002C4EDB">
      <w:pPr>
        <w:spacing w:after="120"/>
        <w:jc w:val="both"/>
        <w:rPr>
          <w:rFonts w:ascii="Arial" w:hAnsi="Arial" w:cs="Arial"/>
          <w:i/>
        </w:rPr>
      </w:pPr>
      <w:r w:rsidRPr="00FF4AF4">
        <w:rPr>
          <w:rFonts w:ascii="Arial" w:hAnsi="Arial" w:cs="Arial"/>
          <w:i/>
        </w:rPr>
        <w:t>Chi</w:t>
      </w:r>
      <w:r w:rsidR="00663D2D" w:rsidRPr="00FF4AF4">
        <w:rPr>
          <w:rFonts w:ascii="Arial" w:hAnsi="Arial" w:cs="Arial"/>
          <w:i/>
        </w:rPr>
        <w:t xml:space="preserve"> viene dall’alto è al di sopra di tutti; ma chi viene dalla terra, appartiene alla terra e parla secondo la terra. Chi viene dal cielo è al di sopra di tutti. </w:t>
      </w:r>
      <w:r w:rsidRPr="00FF4AF4">
        <w:rPr>
          <w:rFonts w:ascii="Arial" w:hAnsi="Arial" w:cs="Arial"/>
          <w:i/>
        </w:rPr>
        <w:t>Egli</w:t>
      </w:r>
      <w:r w:rsidR="00663D2D" w:rsidRPr="00FF4AF4">
        <w:rPr>
          <w:rFonts w:ascii="Arial" w:hAnsi="Arial" w:cs="Arial"/>
          <w:i/>
        </w:rPr>
        <w:t xml:space="preserve"> attesta ciò che ha visto e udito, eppure nessuno accetta la sua testimonianza. </w:t>
      </w:r>
      <w:r w:rsidRPr="00FF4AF4">
        <w:rPr>
          <w:rFonts w:ascii="Arial" w:hAnsi="Arial" w:cs="Arial"/>
          <w:i/>
        </w:rPr>
        <w:t>Chi</w:t>
      </w:r>
      <w:r w:rsidR="00663D2D" w:rsidRPr="00FF4AF4">
        <w:rPr>
          <w:rFonts w:ascii="Arial" w:hAnsi="Arial" w:cs="Arial"/>
          <w:i/>
        </w:rPr>
        <w:t xml:space="preserve"> ne accetta la testimonianza, conferma che Dio è veritiero. </w:t>
      </w:r>
      <w:r w:rsidRPr="00FF4AF4">
        <w:rPr>
          <w:rFonts w:ascii="Arial" w:hAnsi="Arial" w:cs="Arial"/>
          <w:i/>
        </w:rPr>
        <w:t>Colui</w:t>
      </w:r>
      <w:r w:rsidR="00663D2D" w:rsidRPr="00FF4AF4">
        <w:rPr>
          <w:rFonts w:ascii="Arial" w:hAnsi="Arial" w:cs="Arial"/>
          <w:i/>
        </w:rPr>
        <w:t xml:space="preserve"> infatti che Dio ha mandato dice le parole di Dio: senza misura egli dà lo Spirito. l Padre ama il Figlio e gli ha dato in mano ogni cosa. Chi crede nel Figlio ha la vita eterna; chi non obbedisce al Figlio non vedrà la vita, ma l’ira di Dio rimane su di lui (Gv 3,31-36). </w:t>
      </w:r>
    </w:p>
    <w:p w14:paraId="07D65DDE" w14:textId="7273D6E1" w:rsidR="00663D2D" w:rsidRPr="00FF4AF4" w:rsidRDefault="00461716" w:rsidP="00663D2D">
      <w:pPr>
        <w:spacing w:after="120"/>
        <w:jc w:val="both"/>
        <w:rPr>
          <w:rFonts w:ascii="Arial" w:hAnsi="Arial" w:cs="Arial"/>
          <w:i/>
        </w:rPr>
      </w:pPr>
      <w:r w:rsidRPr="00FF4AF4">
        <w:rPr>
          <w:rFonts w:ascii="Arial" w:hAnsi="Arial" w:cs="Arial"/>
          <w:i/>
        </w:rPr>
        <w:t>Gesù</w:t>
      </w:r>
      <w:r w:rsidR="00663D2D" w:rsidRPr="00FF4AF4">
        <w:rPr>
          <w:rFonts w:ascii="Arial" w:hAnsi="Arial" w:cs="Arial"/>
          <w:i/>
        </w:rPr>
        <w:t xml:space="preserve">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w:t>
      </w:r>
      <w:r w:rsidRPr="00FF4AF4">
        <w:rPr>
          <w:rFonts w:ascii="Arial" w:hAnsi="Arial" w:cs="Arial"/>
          <w:i/>
        </w:rPr>
        <w:t>Come</w:t>
      </w:r>
      <w:r w:rsidR="00663D2D" w:rsidRPr="00FF4AF4">
        <w:rPr>
          <w:rFonts w:ascii="Arial" w:hAnsi="Arial" w:cs="Arial"/>
          <w:i/>
        </w:rPr>
        <w:t xml:space="preserve"> il Padre risuscita i morti e dà la vita, così anche il Figlio dà la vita a chi egli vuole. Il Padre infatti non giudica nessuno, ma ha dato ogni giudizio al Figlio, </w:t>
      </w:r>
      <w:r w:rsidRPr="00FF4AF4">
        <w:rPr>
          <w:rFonts w:ascii="Arial" w:hAnsi="Arial" w:cs="Arial"/>
          <w:i/>
        </w:rPr>
        <w:t>perché</w:t>
      </w:r>
      <w:r w:rsidR="00663D2D" w:rsidRPr="00FF4AF4">
        <w:rPr>
          <w:rFonts w:ascii="Arial" w:hAnsi="Arial" w:cs="Arial"/>
          <w:i/>
        </w:rPr>
        <w:t xml:space="preserve"> tutti onorino il Figlio come onorano il Padre. Chi non onora il Figlio, non onora il Padre che lo ha mandato. </w:t>
      </w:r>
      <w:r w:rsidRPr="00FF4AF4">
        <w:rPr>
          <w:rFonts w:ascii="Arial" w:hAnsi="Arial" w:cs="Arial"/>
          <w:i/>
        </w:rPr>
        <w:t>In</w:t>
      </w:r>
      <w:r w:rsidR="00663D2D" w:rsidRPr="00FF4AF4">
        <w:rPr>
          <w:rFonts w:ascii="Arial" w:hAnsi="Arial" w:cs="Arial"/>
          <w:i/>
        </w:rPr>
        <w:t xml:space="preserve"> verità, in verità io vi dico: chi ascolta la mia parola e crede a colui che mi ha mandato, ha la vita eterna e non va incontro al giudizio, ma è passato dalla morte alla vita. </w:t>
      </w:r>
      <w:r w:rsidRPr="00FF4AF4">
        <w:rPr>
          <w:rFonts w:ascii="Arial" w:hAnsi="Arial" w:cs="Arial"/>
          <w:i/>
        </w:rPr>
        <w:t>In</w:t>
      </w:r>
      <w:r w:rsidR="00663D2D" w:rsidRPr="00FF4AF4">
        <w:rPr>
          <w:rFonts w:ascii="Arial" w:hAnsi="Arial" w:cs="Arial"/>
          <w:i/>
        </w:rPr>
        <w:t xml:space="preserve"> verità, in verità io vi dico: viene l’ora – ed è questa – in cui i morti udranno la voce del Figlio di Dio e quelli che l’avranno ascoltata, vivranno. </w:t>
      </w:r>
      <w:r w:rsidRPr="00FF4AF4">
        <w:rPr>
          <w:rFonts w:ascii="Arial" w:hAnsi="Arial" w:cs="Arial"/>
          <w:i/>
        </w:rPr>
        <w:t>Come</w:t>
      </w:r>
      <w:r w:rsidR="00663D2D" w:rsidRPr="00FF4AF4">
        <w:rPr>
          <w:rFonts w:ascii="Arial" w:hAnsi="Arial" w:cs="Arial"/>
          <w:i/>
        </w:rPr>
        <w:t xml:space="preserve"> infatti il Padre ha la vita in se stesso, così ha concesso anche al Figlio di avere la vita in se stesso, </w:t>
      </w:r>
      <w:r w:rsidRPr="00FF4AF4">
        <w:rPr>
          <w:rFonts w:ascii="Arial" w:hAnsi="Arial" w:cs="Arial"/>
          <w:i/>
        </w:rPr>
        <w:t>e</w:t>
      </w:r>
      <w:r w:rsidR="00663D2D" w:rsidRPr="00FF4AF4">
        <w:rPr>
          <w:rFonts w:ascii="Arial" w:hAnsi="Arial" w:cs="Arial"/>
          <w:i/>
        </w:rPr>
        <w:t xml:space="preserve"> gli ha dato il potere di giudicare, perché è Figlio dell’uomo. </w:t>
      </w:r>
      <w:r w:rsidRPr="00FF4AF4">
        <w:rPr>
          <w:rFonts w:ascii="Arial" w:hAnsi="Arial" w:cs="Arial"/>
          <w:i/>
        </w:rPr>
        <w:t>Non</w:t>
      </w:r>
      <w:r w:rsidR="00663D2D" w:rsidRPr="00FF4AF4">
        <w:rPr>
          <w:rFonts w:ascii="Arial" w:hAnsi="Arial" w:cs="Arial"/>
          <w:i/>
        </w:rPr>
        <w:t xml:space="preserve"> meravigliatevi di questo: viene l’ora in cui tutti coloro che sono nei sepolcri udranno la sua voce </w:t>
      </w:r>
      <w:r w:rsidRPr="00FF4AF4">
        <w:rPr>
          <w:rFonts w:ascii="Arial" w:hAnsi="Arial" w:cs="Arial"/>
          <w:i/>
        </w:rPr>
        <w:t>e</w:t>
      </w:r>
      <w:r w:rsidR="00663D2D" w:rsidRPr="00FF4AF4">
        <w:rPr>
          <w:rFonts w:ascii="Arial" w:hAnsi="Arial" w:cs="Arial"/>
          <w:i/>
        </w:rPr>
        <w:t xml:space="preserve"> usciranno, quanti fecero il bene per una risurrezione di vita e quanti fecero il male per una risurrezione di condanna. </w:t>
      </w:r>
      <w:r w:rsidRPr="00FF4AF4">
        <w:rPr>
          <w:rFonts w:ascii="Arial" w:hAnsi="Arial" w:cs="Arial"/>
          <w:i/>
        </w:rPr>
        <w:t>Da</w:t>
      </w:r>
      <w:r w:rsidR="00663D2D" w:rsidRPr="00FF4AF4">
        <w:rPr>
          <w:rFonts w:ascii="Arial" w:hAnsi="Arial" w:cs="Arial"/>
          <w:i/>
        </w:rPr>
        <w:t xml:space="preserve"> me, io non posso fare nulla. Giudico secondo quello che ascolto e il mio giudizio è giusto, perché non cerco la mia volontà, ma la volontà di colui che mi ha mandato (Gv 5,19-30). </w:t>
      </w:r>
    </w:p>
    <w:p w14:paraId="43C08429" w14:textId="1035E34A" w:rsidR="0074256C" w:rsidRPr="00FF4AF4" w:rsidRDefault="00663D2D" w:rsidP="002C4EDB">
      <w:pPr>
        <w:spacing w:after="120"/>
        <w:jc w:val="both"/>
        <w:rPr>
          <w:rFonts w:ascii="Arial" w:hAnsi="Arial" w:cs="Arial"/>
          <w:i/>
        </w:rPr>
      </w:pPr>
      <w:r w:rsidRPr="00FF4AF4">
        <w:rPr>
          <w:rFonts w:ascii="Arial" w:hAnsi="Arial" w:cs="Arial"/>
          <w:i/>
        </w:rPr>
        <w:t xml:space="preserve">Gesù rispose loro: «In verità, in verità io vi dico: voi mi cercate non perché avete visto dei segni, ma perché avete mangiato di quei pani e vi siete saziati. </w:t>
      </w:r>
      <w:r w:rsidR="00461716" w:rsidRPr="00FF4AF4">
        <w:rPr>
          <w:rFonts w:ascii="Arial" w:hAnsi="Arial" w:cs="Arial"/>
          <w:i/>
        </w:rPr>
        <w:t>Datevi</w:t>
      </w:r>
      <w:r w:rsidRPr="00FF4AF4">
        <w:rPr>
          <w:rFonts w:ascii="Arial" w:hAnsi="Arial" w:cs="Arial"/>
          <w:i/>
        </w:rPr>
        <w:t xml:space="preserve"> da fare non per il cibo che non dura, ma per il cibo che rimane per la vita eterna e che il Figlio dell’uomo vi darà. Perché su di lui il Padre, Dio, ha messo il suo sigillo». </w:t>
      </w:r>
      <w:r w:rsidR="00461716" w:rsidRPr="00FF4AF4">
        <w:rPr>
          <w:rFonts w:ascii="Arial" w:hAnsi="Arial" w:cs="Arial"/>
          <w:i/>
        </w:rPr>
        <w:t>Gli</w:t>
      </w:r>
      <w:r w:rsidRPr="00FF4AF4">
        <w:rPr>
          <w:rFonts w:ascii="Arial" w:hAnsi="Arial" w:cs="Arial"/>
          <w:i/>
        </w:rPr>
        <w:t xml:space="preserve"> dissero allora: «Che cosa dobbiamo compiere per fare le opere di Dio?». 29Gesù rispose loro: «Questa è l’opera di Dio: che crediate in colui che egli ha mandato» (Gv 6,26-28). </w:t>
      </w:r>
    </w:p>
    <w:p w14:paraId="103420EF" w14:textId="20EEE976" w:rsidR="0074256C" w:rsidRPr="00FF4AF4" w:rsidRDefault="00663D2D" w:rsidP="002C4EDB">
      <w:pPr>
        <w:spacing w:after="120"/>
        <w:jc w:val="both"/>
        <w:rPr>
          <w:rFonts w:ascii="Arial" w:hAnsi="Arial" w:cs="Arial"/>
          <w:i/>
        </w:rPr>
      </w:pPr>
      <w:r w:rsidRPr="00FF4AF4">
        <w:rPr>
          <w:rFonts w:ascii="Arial" w:hAnsi="Arial" w:cs="Arial"/>
          <w:i/>
        </w:rPr>
        <w:t xml:space="preserve">Gesù allora esclamò: «Chi crede in me, non crede in me ma in colui che mi ha mandato; </w:t>
      </w:r>
      <w:r w:rsidR="00461716" w:rsidRPr="00FF4AF4">
        <w:rPr>
          <w:rFonts w:ascii="Arial" w:hAnsi="Arial" w:cs="Arial"/>
          <w:i/>
        </w:rPr>
        <w:t>chi</w:t>
      </w:r>
      <w:r w:rsidRPr="00FF4AF4">
        <w:rPr>
          <w:rFonts w:ascii="Arial" w:hAnsi="Arial" w:cs="Arial"/>
          <w:i/>
        </w:rPr>
        <w:t xml:space="preserve"> vede me, vede colui che mi ha mandato. Io sono venuto nel mondo come luce, perché chiunque crede in me non rimanga nelle tenebre. Se qualcuno ascolta le mie parole e non le osserva, io non lo condanno; perché non sono venuto per condannare il mondo, ma per salvare il mondo. </w:t>
      </w:r>
      <w:r w:rsidR="00461716" w:rsidRPr="00FF4AF4">
        <w:rPr>
          <w:rFonts w:ascii="Arial" w:hAnsi="Arial" w:cs="Arial"/>
          <w:i/>
        </w:rPr>
        <w:t>Chi</w:t>
      </w:r>
      <w:r w:rsidRPr="00FF4AF4">
        <w:rPr>
          <w:rFonts w:ascii="Arial" w:hAnsi="Arial" w:cs="Arial"/>
          <w:i/>
        </w:rPr>
        <w:t xml:space="preserve"> mi rifiuta e non accoglie le mie parole, ha chi lo condanna: la parola che ho detto lo condannerà nell’ultimo giorno. </w:t>
      </w:r>
      <w:r w:rsidR="00461716" w:rsidRPr="00FF4AF4">
        <w:rPr>
          <w:rFonts w:ascii="Arial" w:hAnsi="Arial" w:cs="Arial"/>
          <w:i/>
        </w:rPr>
        <w:t>Perché</w:t>
      </w:r>
      <w:r w:rsidRPr="00FF4AF4">
        <w:rPr>
          <w:rFonts w:ascii="Arial" w:hAnsi="Arial" w:cs="Arial"/>
          <w:i/>
        </w:rPr>
        <w:t xml:space="preserve"> io non ho parlato da me stesso, ma il Padre, che mi ha mandato, mi ha </w:t>
      </w:r>
      <w:r w:rsidRPr="00FF4AF4">
        <w:rPr>
          <w:rFonts w:ascii="Arial" w:hAnsi="Arial" w:cs="Arial"/>
          <w:i/>
        </w:rPr>
        <w:lastRenderedPageBreak/>
        <w:t xml:space="preserve">ordinato lui di che cosa parlare e che cosa devo dire. </w:t>
      </w:r>
      <w:r w:rsidR="00461716" w:rsidRPr="00FF4AF4">
        <w:rPr>
          <w:rFonts w:ascii="Arial" w:hAnsi="Arial" w:cs="Arial"/>
          <w:i/>
        </w:rPr>
        <w:t>E</w:t>
      </w:r>
      <w:r w:rsidRPr="00FF4AF4">
        <w:rPr>
          <w:rFonts w:ascii="Arial" w:hAnsi="Arial" w:cs="Arial"/>
          <w:i/>
        </w:rPr>
        <w:t xml:space="preserve"> io so che il suo comandamento è vita eterna. Le cose dunque che io dico, le dico così come il Padre le ha dette a me» (Gv 13,44-40).</w:t>
      </w:r>
    </w:p>
    <w:p w14:paraId="5C8B3F88" w14:textId="40B54BDA" w:rsidR="00663D2D" w:rsidRPr="00FF4AF4" w:rsidRDefault="00663D2D" w:rsidP="002C4EDB">
      <w:pPr>
        <w:spacing w:after="120"/>
        <w:jc w:val="both"/>
        <w:rPr>
          <w:rFonts w:ascii="Arial" w:hAnsi="Arial" w:cs="Arial"/>
          <w:i/>
        </w:rPr>
      </w:pPr>
      <w:r w:rsidRPr="00FF4AF4">
        <w:rPr>
          <w:rFonts w:ascii="Arial" w:hAnsi="Arial" w:cs="Arial"/>
          <w:i/>
        </w:rPr>
        <w:t xml:space="preserve">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si alzò da tavola, depose le vesti, prese un asciugamano e se lo cinse attorno alla vita. Poi versò dell’acqua nel catino e cominciò a lavare i piedi dei discepoli e ad asciugarli con l’asciugamano di cui si era cinto (Gv 13,1-5). </w:t>
      </w:r>
    </w:p>
    <w:p w14:paraId="5E1CFDC2" w14:textId="53D4AAAE" w:rsidR="00663D2D" w:rsidRPr="00FF4AF4" w:rsidRDefault="00461716" w:rsidP="00663D2D">
      <w:pPr>
        <w:spacing w:after="120"/>
        <w:jc w:val="both"/>
        <w:rPr>
          <w:rFonts w:ascii="Arial" w:hAnsi="Arial" w:cs="Arial"/>
          <w:i/>
        </w:rPr>
      </w:pPr>
      <w:r w:rsidRPr="00FF4AF4">
        <w:rPr>
          <w:rFonts w:ascii="Arial" w:hAnsi="Arial" w:cs="Arial"/>
          <w:i/>
        </w:rPr>
        <w:t>Gli</w:t>
      </w:r>
      <w:r w:rsidR="00663D2D" w:rsidRPr="00FF4AF4">
        <w:rPr>
          <w:rFonts w:ascii="Arial" w:hAnsi="Arial" w:cs="Arial"/>
          <w:i/>
        </w:rPr>
        <w:t xml:space="preserve"> disse Filippo: «Signore, mostraci il Padre e ci basta». </w:t>
      </w:r>
      <w:r w:rsidRPr="00FF4AF4">
        <w:rPr>
          <w:rFonts w:ascii="Arial" w:hAnsi="Arial" w:cs="Arial"/>
          <w:i/>
        </w:rPr>
        <w:t>Gli</w:t>
      </w:r>
      <w:r w:rsidR="00663D2D" w:rsidRPr="00FF4AF4">
        <w:rPr>
          <w:rFonts w:ascii="Arial" w:hAnsi="Arial" w:cs="Arial"/>
          <w:i/>
        </w:rPr>
        <w:t xml:space="preserve"> rispose Gesù: «Da tanto tempo sono con voi e tu non mi hai conosciuto, Filippo? Chi ha visto me, ha visto il Padre. Come puoi tu dire: “Mostraci il Padre”? </w:t>
      </w:r>
      <w:r w:rsidRPr="00FF4AF4">
        <w:rPr>
          <w:rFonts w:ascii="Arial" w:hAnsi="Arial" w:cs="Arial"/>
          <w:i/>
        </w:rPr>
        <w:t>Non</w:t>
      </w:r>
      <w:r w:rsidR="00663D2D" w:rsidRPr="00FF4AF4">
        <w:rPr>
          <w:rFonts w:ascii="Arial" w:hAnsi="Arial" w:cs="Arial"/>
          <w:i/>
        </w:rPr>
        <w:t xml:space="preserve"> credi che io sono nel Padre e il Padre è in me? Le parole che io vi dico, non le dico da me stesso; ma il Padre, che rimane in me, compie le sue opere. </w:t>
      </w:r>
      <w:r w:rsidRPr="00FF4AF4">
        <w:rPr>
          <w:rFonts w:ascii="Arial" w:hAnsi="Arial" w:cs="Arial"/>
          <w:i/>
        </w:rPr>
        <w:t>Credete</w:t>
      </w:r>
      <w:r w:rsidR="00663D2D" w:rsidRPr="00FF4AF4">
        <w:rPr>
          <w:rFonts w:ascii="Arial" w:hAnsi="Arial" w:cs="Arial"/>
          <w:i/>
        </w:rPr>
        <w:t xml:space="preserve"> a me: io sono nel Padre e il Padre è in me. Se non altro, credetelo per le opere stesse.</w:t>
      </w:r>
      <w:r w:rsidR="008D75A8" w:rsidRPr="00FF4AF4">
        <w:rPr>
          <w:rFonts w:ascii="Arial" w:hAnsi="Arial" w:cs="Arial"/>
          <w:i/>
        </w:rPr>
        <w:t xml:space="preserve"> </w:t>
      </w:r>
      <w:r w:rsidRPr="00FF4AF4">
        <w:rPr>
          <w:rFonts w:ascii="Arial" w:hAnsi="Arial" w:cs="Arial"/>
          <w:i/>
        </w:rPr>
        <w:t>In</w:t>
      </w:r>
      <w:r w:rsidR="00663D2D" w:rsidRPr="00FF4AF4">
        <w:rPr>
          <w:rFonts w:ascii="Arial" w:hAnsi="Arial" w:cs="Arial"/>
          <w:i/>
        </w:rPr>
        <w:t xml:space="preserve"> verità, in verità io vi dico: chi crede in me, anch’egli compirà le opere che io compio e ne compirà di più grandi di queste, perché io vado al Padre. E qualunque cosa chiederete nel mio nome, la farò, perché il Padre sia glorificato nel Figlio. Se mi chiederete qualche cosa nel mio nome, io la farò.</w:t>
      </w:r>
      <w:r w:rsidR="008D75A8" w:rsidRPr="00FF4AF4">
        <w:rPr>
          <w:rFonts w:ascii="Arial" w:hAnsi="Arial" w:cs="Arial"/>
          <w:i/>
        </w:rPr>
        <w:t xml:space="preserve"> </w:t>
      </w:r>
      <w:r w:rsidR="00663D2D" w:rsidRPr="00FF4AF4">
        <w:rPr>
          <w:rFonts w:ascii="Arial" w:hAnsi="Arial" w:cs="Arial"/>
          <w:i/>
        </w:rPr>
        <w:t xml:space="preserve">Se mi amate, osserverete i miei comandamenti; e io pregherò il Padre ed egli vi darà un altro Paràclito perché rimanga con voi per sempre, lo Spirito della verità, che il mondo non può ricevere perché non lo vede e non lo conosce. Voi lo conoscete perché egli rimane presso di voi e sarà in voi. </w:t>
      </w:r>
      <w:r w:rsidRPr="00FF4AF4">
        <w:rPr>
          <w:rFonts w:ascii="Arial" w:hAnsi="Arial" w:cs="Arial"/>
          <w:i/>
        </w:rPr>
        <w:t>Non</w:t>
      </w:r>
      <w:r w:rsidR="00663D2D" w:rsidRPr="00FF4AF4">
        <w:rPr>
          <w:rFonts w:ascii="Arial" w:hAnsi="Arial" w:cs="Arial"/>
          <w:i/>
        </w:rPr>
        <w:t xml:space="preserve"> vi lascerò orfani: verrò da voi. </w:t>
      </w:r>
      <w:r w:rsidRPr="00FF4AF4">
        <w:rPr>
          <w:rFonts w:ascii="Arial" w:hAnsi="Arial" w:cs="Arial"/>
          <w:i/>
        </w:rPr>
        <w:t>Ancora</w:t>
      </w:r>
      <w:r w:rsidR="00663D2D" w:rsidRPr="00FF4AF4">
        <w:rPr>
          <w:rFonts w:ascii="Arial" w:hAnsi="Arial" w:cs="Arial"/>
          <w:i/>
        </w:rPr>
        <w:t xml:space="preserve"> un poco e il mondo non mi vedrà più; voi invece mi vedrete, perché io vivo e voi vivrete. </w:t>
      </w:r>
      <w:r w:rsidRPr="00FF4AF4">
        <w:rPr>
          <w:rFonts w:ascii="Arial" w:hAnsi="Arial" w:cs="Arial"/>
          <w:i/>
        </w:rPr>
        <w:t>In</w:t>
      </w:r>
      <w:r w:rsidR="00663D2D" w:rsidRPr="00FF4AF4">
        <w:rPr>
          <w:rFonts w:ascii="Arial" w:hAnsi="Arial" w:cs="Arial"/>
          <w:i/>
        </w:rPr>
        <w:t xml:space="preserve"> quel giorno voi saprete che io sono nel Padre mio e voi in me e io in voi. </w:t>
      </w:r>
      <w:r w:rsidRPr="00FF4AF4">
        <w:rPr>
          <w:rFonts w:ascii="Arial" w:hAnsi="Arial" w:cs="Arial"/>
          <w:i/>
        </w:rPr>
        <w:t>Chi</w:t>
      </w:r>
      <w:r w:rsidR="00663D2D" w:rsidRPr="00FF4AF4">
        <w:rPr>
          <w:rFonts w:ascii="Arial" w:hAnsi="Arial" w:cs="Arial"/>
          <w:i/>
        </w:rPr>
        <w:t xml:space="preserve"> accoglie i miei comandamenti e li osserva, questi è colui che mi ama. Chi ama me sarà amato dal Padre mio e anch’io lo amerò e mi manifesterò a lui».</w:t>
      </w:r>
      <w:r w:rsidR="008D75A8" w:rsidRPr="00FF4AF4">
        <w:rPr>
          <w:rFonts w:ascii="Arial" w:hAnsi="Arial" w:cs="Arial"/>
          <w:i/>
        </w:rPr>
        <w:t xml:space="preserve"> </w:t>
      </w:r>
      <w:r w:rsidRPr="00FF4AF4">
        <w:rPr>
          <w:rFonts w:ascii="Arial" w:hAnsi="Arial" w:cs="Arial"/>
          <w:i/>
        </w:rPr>
        <w:t>Gli</w:t>
      </w:r>
      <w:r w:rsidR="00663D2D" w:rsidRPr="00FF4AF4">
        <w:rPr>
          <w:rFonts w:ascii="Arial" w:hAnsi="Arial" w:cs="Arial"/>
          <w:i/>
        </w:rPr>
        <w:t xml:space="preserve"> disse Giuda, non l’Iscariota: «Signore, come è accaduto che devi manifestarti a noi, e non al mondo?». </w:t>
      </w:r>
      <w:r w:rsidRPr="00FF4AF4">
        <w:rPr>
          <w:rFonts w:ascii="Arial" w:hAnsi="Arial" w:cs="Arial"/>
          <w:i/>
        </w:rPr>
        <w:t>Gli</w:t>
      </w:r>
      <w:r w:rsidR="00663D2D" w:rsidRPr="00FF4AF4">
        <w:rPr>
          <w:rFonts w:ascii="Arial" w:hAnsi="Arial" w:cs="Arial"/>
          <w:i/>
        </w:rPr>
        <w:t xml:space="preserve"> rispose Gesù: «Se uno mi ama, osserverà la mia parola e il Padre mio lo amerà e noi verremo a lui e prenderemo dimora presso di lui. </w:t>
      </w:r>
      <w:r w:rsidRPr="00FF4AF4">
        <w:rPr>
          <w:rFonts w:ascii="Arial" w:hAnsi="Arial" w:cs="Arial"/>
          <w:i/>
        </w:rPr>
        <w:t>Chi</w:t>
      </w:r>
      <w:r w:rsidR="00663D2D" w:rsidRPr="00FF4AF4">
        <w:rPr>
          <w:rFonts w:ascii="Arial" w:hAnsi="Arial" w:cs="Arial"/>
          <w:i/>
        </w:rPr>
        <w:t xml:space="preserve"> non mi ama, non osserva le mie parole; e la parola che voi ascoltate non è mia, ma del Padre che mi ha mandato.</w:t>
      </w:r>
      <w:r w:rsidR="008D75A8" w:rsidRPr="00FF4AF4">
        <w:rPr>
          <w:rFonts w:ascii="Arial" w:hAnsi="Arial" w:cs="Arial"/>
          <w:i/>
        </w:rPr>
        <w:t xml:space="preserve"> </w:t>
      </w:r>
      <w:r w:rsidRPr="00FF4AF4">
        <w:rPr>
          <w:rFonts w:ascii="Arial" w:hAnsi="Arial" w:cs="Arial"/>
          <w:i/>
        </w:rPr>
        <w:t>Vi</w:t>
      </w:r>
      <w:r w:rsidR="00663D2D" w:rsidRPr="00FF4AF4">
        <w:rPr>
          <w:rFonts w:ascii="Arial" w:hAnsi="Arial" w:cs="Arial"/>
          <w:i/>
        </w:rPr>
        <w:t xml:space="preserve"> ho detto queste cose mentre sono ancora presso di voi. </w:t>
      </w:r>
      <w:r w:rsidRPr="00FF4AF4">
        <w:rPr>
          <w:rFonts w:ascii="Arial" w:hAnsi="Arial" w:cs="Arial"/>
          <w:i/>
        </w:rPr>
        <w:t>Ma</w:t>
      </w:r>
      <w:r w:rsidR="00663D2D" w:rsidRPr="00FF4AF4">
        <w:rPr>
          <w:rFonts w:ascii="Arial" w:hAnsi="Arial" w:cs="Arial"/>
          <w:i/>
        </w:rPr>
        <w:t xml:space="preserve"> il Paràclito, lo Spirito Santo che il Padre manderà nel mio nome, lui vi insegnerà ogni cosa e vi ricorderà tutto ciò che io vi ho detto. </w:t>
      </w:r>
      <w:r w:rsidR="008D75A8" w:rsidRPr="00FF4AF4">
        <w:rPr>
          <w:rFonts w:ascii="Arial" w:hAnsi="Arial" w:cs="Arial"/>
          <w:i/>
        </w:rPr>
        <w:t xml:space="preserve"> </w:t>
      </w:r>
      <w:r w:rsidRPr="00FF4AF4">
        <w:rPr>
          <w:rFonts w:ascii="Arial" w:hAnsi="Arial" w:cs="Arial"/>
          <w:i/>
        </w:rPr>
        <w:t>Vi</w:t>
      </w:r>
      <w:r w:rsidR="00663D2D" w:rsidRPr="00FF4AF4">
        <w:rPr>
          <w:rFonts w:ascii="Arial" w:hAnsi="Arial" w:cs="Arial"/>
          <w:i/>
        </w:rPr>
        <w:t xml:space="preserve"> lascio la pace, vi do la mia pace. Non come la dà il mondo, io la do a voi. Non sia turbato il vostro cuore e non abbia timore. </w:t>
      </w:r>
      <w:r w:rsidRPr="00FF4AF4">
        <w:rPr>
          <w:rFonts w:ascii="Arial" w:hAnsi="Arial" w:cs="Arial"/>
          <w:i/>
        </w:rPr>
        <w:t>Avete</w:t>
      </w:r>
      <w:r w:rsidR="00663D2D" w:rsidRPr="00FF4AF4">
        <w:rPr>
          <w:rFonts w:ascii="Arial" w:hAnsi="Arial" w:cs="Arial"/>
          <w:i/>
        </w:rPr>
        <w:t xml:space="preserve"> udito che vi ho detto: “Vado e tornerò da voi”. Se mi amaste, vi rallegrereste che io vado al Padre, perché il Padre è più grande di me. </w:t>
      </w:r>
      <w:r w:rsidRPr="00FF4AF4">
        <w:rPr>
          <w:rFonts w:ascii="Arial" w:hAnsi="Arial" w:cs="Arial"/>
          <w:i/>
        </w:rPr>
        <w:t>Ve</w:t>
      </w:r>
      <w:r w:rsidR="00663D2D" w:rsidRPr="00FF4AF4">
        <w:rPr>
          <w:rFonts w:ascii="Arial" w:hAnsi="Arial" w:cs="Arial"/>
          <w:i/>
        </w:rPr>
        <w:t xml:space="preserve"> l’ho detto ora, prima che avvenga, perché, quando avverrà, voi crediate. </w:t>
      </w:r>
      <w:r w:rsidRPr="00FF4AF4">
        <w:rPr>
          <w:rFonts w:ascii="Arial" w:hAnsi="Arial" w:cs="Arial"/>
          <w:i/>
        </w:rPr>
        <w:t>Non</w:t>
      </w:r>
      <w:r w:rsidR="00663D2D" w:rsidRPr="00FF4AF4">
        <w:rPr>
          <w:rFonts w:ascii="Arial" w:hAnsi="Arial" w:cs="Arial"/>
          <w:i/>
        </w:rPr>
        <w:t xml:space="preserve"> parlerò più a lungo con voi, perché viene il principe del mondo; contro di me non può nulla, </w:t>
      </w:r>
      <w:r w:rsidRPr="00FF4AF4">
        <w:rPr>
          <w:rFonts w:ascii="Arial" w:hAnsi="Arial" w:cs="Arial"/>
          <w:i/>
        </w:rPr>
        <w:t>ma</w:t>
      </w:r>
      <w:r w:rsidR="00663D2D" w:rsidRPr="00FF4AF4">
        <w:rPr>
          <w:rFonts w:ascii="Arial" w:hAnsi="Arial" w:cs="Arial"/>
          <w:i/>
        </w:rPr>
        <w:t xml:space="preserve"> bisogna che il mondo sappia che io amo il Padre, e come il Padre mi ha comandato, così io agisco. Alzatevi, andiamo via di qui» (G 14,</w:t>
      </w:r>
      <w:r w:rsidR="00AC14C9" w:rsidRPr="00FF4AF4">
        <w:rPr>
          <w:rFonts w:ascii="Arial" w:hAnsi="Arial" w:cs="Arial"/>
          <w:i/>
        </w:rPr>
        <w:t>8</w:t>
      </w:r>
      <w:r w:rsidR="00663D2D" w:rsidRPr="00FF4AF4">
        <w:rPr>
          <w:rFonts w:ascii="Arial" w:hAnsi="Arial" w:cs="Arial"/>
          <w:i/>
        </w:rPr>
        <w:t>-</w:t>
      </w:r>
      <w:r w:rsidR="00AC14C9" w:rsidRPr="00FF4AF4">
        <w:rPr>
          <w:rFonts w:ascii="Arial" w:hAnsi="Arial" w:cs="Arial"/>
          <w:i/>
        </w:rPr>
        <w:t xml:space="preserve">31). </w:t>
      </w:r>
    </w:p>
    <w:p w14:paraId="3B430A02" w14:textId="4798F69C" w:rsidR="00461716" w:rsidRPr="00FF4AF4" w:rsidRDefault="00E1352A" w:rsidP="00461716">
      <w:pPr>
        <w:spacing w:after="120"/>
        <w:jc w:val="both"/>
        <w:rPr>
          <w:rFonts w:ascii="Arial" w:hAnsi="Arial" w:cs="Arial"/>
          <w:i/>
        </w:rPr>
      </w:pPr>
      <w:r w:rsidRPr="00FF4AF4">
        <w:rPr>
          <w:rFonts w:ascii="Arial" w:hAnsi="Arial" w:cs="Arial"/>
          <w:i/>
        </w:rPr>
        <w:t>Mi</w:t>
      </w:r>
      <w:r w:rsidR="00461716" w:rsidRPr="00FF4AF4">
        <w:rPr>
          <w:rFonts w:ascii="Arial" w:hAnsi="Arial" w:cs="Arial"/>
          <w:i/>
        </w:rPr>
        <w:t xml:space="preserve"> voltai per vedere la voce che parlava con me, e appena voltato vidi sette candelabri d’oro e, in mezzo ai candelabri, uno simile a un Figlio d’uomo, con un abito lungo fino ai piedi e cinto al petto con una fascia d’oro. </w:t>
      </w:r>
      <w:r w:rsidRPr="00FF4AF4">
        <w:rPr>
          <w:rFonts w:ascii="Arial" w:hAnsi="Arial" w:cs="Arial"/>
          <w:i/>
        </w:rPr>
        <w:t>I</w:t>
      </w:r>
      <w:r w:rsidR="00461716" w:rsidRPr="00FF4AF4">
        <w:rPr>
          <w:rFonts w:ascii="Arial" w:hAnsi="Arial" w:cs="Arial"/>
          <w:i/>
        </w:rPr>
        <w:t xml:space="preserve"> capelli del suo capo erano candidi, simili a lana candida come neve. I suoi occhi erano come fiamma di fuoco. </w:t>
      </w:r>
      <w:r w:rsidRPr="00FF4AF4">
        <w:rPr>
          <w:rFonts w:ascii="Arial" w:hAnsi="Arial" w:cs="Arial"/>
          <w:i/>
        </w:rPr>
        <w:t>I</w:t>
      </w:r>
      <w:r w:rsidR="00461716" w:rsidRPr="00FF4AF4">
        <w:rPr>
          <w:rFonts w:ascii="Arial" w:hAnsi="Arial" w:cs="Arial"/>
          <w:i/>
        </w:rPr>
        <w:t xml:space="preserve"> piedi avevano l’aspetto del bronzo splendente, purificato nel crogiuolo. La sua voce era simile al fragore di grandi acque. </w:t>
      </w:r>
      <w:r w:rsidRPr="00FF4AF4">
        <w:rPr>
          <w:rFonts w:ascii="Arial" w:hAnsi="Arial" w:cs="Arial"/>
          <w:i/>
        </w:rPr>
        <w:t>Teneva</w:t>
      </w:r>
      <w:r w:rsidR="00461716" w:rsidRPr="00FF4AF4">
        <w:rPr>
          <w:rFonts w:ascii="Arial" w:hAnsi="Arial" w:cs="Arial"/>
          <w:i/>
        </w:rPr>
        <w:t xml:space="preserve"> nella sua destra sette stelle e dalla bocca usciva una spada affilata, a doppio taglio, e il suo volto era come il sole quando splende in tutta la sua forza.</w:t>
      </w:r>
      <w:r w:rsidR="00461716" w:rsidRPr="00FF4AF4">
        <w:rPr>
          <w:rFonts w:ascii="Arial" w:hAnsi="Arial" w:cs="Arial"/>
          <w:i/>
        </w:rPr>
        <w:t xml:space="preserve"> </w:t>
      </w:r>
      <w:r w:rsidRPr="00FF4AF4">
        <w:rPr>
          <w:rFonts w:ascii="Arial" w:hAnsi="Arial" w:cs="Arial"/>
          <w:i/>
        </w:rPr>
        <w:t>Appena</w:t>
      </w:r>
      <w:r w:rsidR="00461716" w:rsidRPr="00FF4AF4">
        <w:rPr>
          <w:rFonts w:ascii="Arial" w:hAnsi="Arial" w:cs="Arial"/>
          <w:i/>
        </w:rPr>
        <w:t xml:space="preserve"> lo vidi, caddi ai suoi piedi come morto. Ma egli, posando su di me la sua destra, disse: «Non temere! Io sono il Primo e l’Ultimo, e il Vivente. Ero morto, ma ora vivo per sempre e ho le chiavi della morte e degli inferi. Scrivi dunque le cose che hai visto, quelle presenti e quelle che devono accadere in seguito. Il senso nascosto delle sette stelle, che hai visto nella mia destra, e dei sette candelabri d’oro è questo: le sette stelle sono gli angeli delle sette Chiese, e i sette candelabri sono le sette Chiese</w:t>
      </w:r>
      <w:r w:rsidR="00461716" w:rsidRPr="00FF4AF4">
        <w:rPr>
          <w:rFonts w:ascii="Arial" w:hAnsi="Arial" w:cs="Arial"/>
          <w:i/>
        </w:rPr>
        <w:t xml:space="preserve"> (Ap 1,12-20). </w:t>
      </w:r>
    </w:p>
    <w:p w14:paraId="1FEBA45F" w14:textId="58416756" w:rsidR="00461716" w:rsidRPr="00FF4AF4" w:rsidRDefault="00461716" w:rsidP="00461716">
      <w:pPr>
        <w:spacing w:after="120"/>
        <w:jc w:val="both"/>
        <w:rPr>
          <w:rFonts w:ascii="Arial" w:hAnsi="Arial" w:cs="Arial"/>
          <w:i/>
        </w:rPr>
      </w:pPr>
      <w:r w:rsidRPr="00FF4AF4">
        <w:rPr>
          <w:rFonts w:ascii="Arial" w:hAnsi="Arial" w:cs="Arial"/>
          <w:i/>
        </w:rPr>
        <w:t xml:space="preserve">Poi vidi: ecco, una porta era aperta nel cielo. La voce, che prima avevo udito parlarmi come una tromba, diceva: «Sali quassù, ti mostrerò le cose che devono accadere in seguito». </w:t>
      </w:r>
      <w:r w:rsidRPr="00FF4AF4">
        <w:rPr>
          <w:rFonts w:ascii="Arial" w:hAnsi="Arial" w:cs="Arial"/>
          <w:i/>
        </w:rPr>
        <w:t>S</w:t>
      </w:r>
      <w:r w:rsidRPr="00FF4AF4">
        <w:rPr>
          <w:rFonts w:ascii="Arial" w:hAnsi="Arial" w:cs="Arial"/>
          <w:i/>
        </w:rPr>
        <w:t xml:space="preserve">ubito fui preso dallo Spirito. Ed ecco, c’era un trono nel cielo, e sul trono Uno stava seduto. </w:t>
      </w:r>
      <w:r w:rsidRPr="00FF4AF4">
        <w:rPr>
          <w:rFonts w:ascii="Arial" w:hAnsi="Arial" w:cs="Arial"/>
          <w:i/>
        </w:rPr>
        <w:t>Colui</w:t>
      </w:r>
      <w:r w:rsidRPr="00FF4AF4">
        <w:rPr>
          <w:rFonts w:ascii="Arial" w:hAnsi="Arial" w:cs="Arial"/>
          <w:i/>
        </w:rPr>
        <w:t xml:space="preserve"> che stava seduto era simile nell’aspetto a diaspro e cornalina. Un arcobaleno simile nell’aspetto a smeraldo avvolgeva il trono. </w:t>
      </w:r>
      <w:r w:rsidRPr="00FF4AF4">
        <w:rPr>
          <w:rFonts w:ascii="Arial" w:hAnsi="Arial" w:cs="Arial"/>
          <w:i/>
        </w:rPr>
        <w:t>Attorno</w:t>
      </w:r>
      <w:r w:rsidRPr="00FF4AF4">
        <w:rPr>
          <w:rFonts w:ascii="Arial" w:hAnsi="Arial" w:cs="Arial"/>
          <w:i/>
        </w:rPr>
        <w:t xml:space="preserve"> al trono c’erano ventiquattro seggi e sui seggi stavano seduti ventiquattro anziani avvolti in candide vesti con corone d’oro sul capo. </w:t>
      </w:r>
      <w:r w:rsidRPr="00FF4AF4">
        <w:rPr>
          <w:rFonts w:ascii="Arial" w:hAnsi="Arial" w:cs="Arial"/>
          <w:i/>
        </w:rPr>
        <w:t>Dal</w:t>
      </w:r>
      <w:r w:rsidRPr="00FF4AF4">
        <w:rPr>
          <w:rFonts w:ascii="Arial" w:hAnsi="Arial" w:cs="Arial"/>
          <w:i/>
        </w:rPr>
        <w:t xml:space="preserve"> trono uscivano lampi, voci e tuoni; ardevano davanti al trono sette fiaccole accese, che sono i sette spiriti di Dio. </w:t>
      </w:r>
      <w:r w:rsidRPr="00FF4AF4">
        <w:rPr>
          <w:rFonts w:ascii="Arial" w:hAnsi="Arial" w:cs="Arial"/>
          <w:i/>
        </w:rPr>
        <w:t>Davanti</w:t>
      </w:r>
      <w:r w:rsidRPr="00FF4AF4">
        <w:rPr>
          <w:rFonts w:ascii="Arial" w:hAnsi="Arial" w:cs="Arial"/>
          <w:i/>
        </w:rPr>
        <w:t xml:space="preserve"> al trono vi era come un mare trasparente simile a cristallo. In mezzo al trono e attorno al trono vi erano quattro esseri viventi, pieni d’occhi davanti e dietro. </w:t>
      </w:r>
      <w:r w:rsidRPr="00FF4AF4">
        <w:rPr>
          <w:rFonts w:ascii="Arial" w:hAnsi="Arial" w:cs="Arial"/>
          <w:i/>
        </w:rPr>
        <w:t>Il</w:t>
      </w:r>
      <w:r w:rsidRPr="00FF4AF4">
        <w:rPr>
          <w:rFonts w:ascii="Arial" w:hAnsi="Arial" w:cs="Arial"/>
          <w:i/>
        </w:rPr>
        <w:t xml:space="preserve"> primo vivente era simile a un leone; il secondo vivente era simile a un vitello; il terzo vivente aveva l’aspetto come di uomo; il quarto vivente era simile a un’aquila che vola. </w:t>
      </w:r>
      <w:r w:rsidRPr="00FF4AF4">
        <w:rPr>
          <w:rFonts w:ascii="Arial" w:hAnsi="Arial" w:cs="Arial"/>
          <w:i/>
        </w:rPr>
        <w:t>I</w:t>
      </w:r>
      <w:r w:rsidRPr="00FF4AF4">
        <w:rPr>
          <w:rFonts w:ascii="Arial" w:hAnsi="Arial" w:cs="Arial"/>
          <w:i/>
        </w:rPr>
        <w:t xml:space="preserve"> quattro esseri viventi hanno ciascuno sei ali, intorno e dentro sono costellati di occhi; giorno e notte non cessano di ripetere:</w:t>
      </w:r>
      <w:r w:rsidRPr="00FF4AF4">
        <w:rPr>
          <w:rFonts w:ascii="Arial" w:hAnsi="Arial" w:cs="Arial"/>
          <w:i/>
        </w:rPr>
        <w:t xml:space="preserve"> </w:t>
      </w:r>
      <w:r w:rsidRPr="00FF4AF4">
        <w:rPr>
          <w:rFonts w:ascii="Arial" w:hAnsi="Arial" w:cs="Arial"/>
          <w:i/>
        </w:rPr>
        <w:t>«Santo, santo, santo</w:t>
      </w:r>
      <w:r w:rsidRPr="00FF4AF4">
        <w:rPr>
          <w:rFonts w:ascii="Arial" w:hAnsi="Arial" w:cs="Arial"/>
          <w:i/>
        </w:rPr>
        <w:t xml:space="preserve"> </w:t>
      </w:r>
      <w:r w:rsidRPr="00FF4AF4">
        <w:rPr>
          <w:rFonts w:ascii="Arial" w:hAnsi="Arial" w:cs="Arial"/>
          <w:i/>
        </w:rPr>
        <w:t>il Signore Dio, l’Onnipotente,</w:t>
      </w:r>
      <w:r w:rsidRPr="00FF4AF4">
        <w:rPr>
          <w:rFonts w:ascii="Arial" w:hAnsi="Arial" w:cs="Arial"/>
          <w:i/>
        </w:rPr>
        <w:t xml:space="preserve"> </w:t>
      </w:r>
      <w:r w:rsidRPr="00FF4AF4">
        <w:rPr>
          <w:rFonts w:ascii="Arial" w:hAnsi="Arial" w:cs="Arial"/>
          <w:i/>
        </w:rPr>
        <w:t>Colui che era, che è e che viene!».</w:t>
      </w:r>
    </w:p>
    <w:p w14:paraId="34388161" w14:textId="06508A40" w:rsidR="00461716" w:rsidRPr="00FF4AF4" w:rsidRDefault="00461716" w:rsidP="00461716">
      <w:pPr>
        <w:spacing w:after="120"/>
        <w:jc w:val="both"/>
        <w:rPr>
          <w:rFonts w:ascii="Arial" w:hAnsi="Arial" w:cs="Arial"/>
          <w:i/>
        </w:rPr>
      </w:pPr>
      <w:r w:rsidRPr="00FF4AF4">
        <w:rPr>
          <w:rFonts w:ascii="Arial" w:hAnsi="Arial" w:cs="Arial"/>
          <w:i/>
        </w:rPr>
        <w:lastRenderedPageBreak/>
        <w:t>E</w:t>
      </w:r>
      <w:r w:rsidRPr="00FF4AF4">
        <w:rPr>
          <w:rFonts w:ascii="Arial" w:hAnsi="Arial" w:cs="Arial"/>
          <w:i/>
        </w:rPr>
        <w:t xml:space="preserve"> ogni volta che questi esseri viventi rendono gloria, onore e grazie a Colui che è seduto sul trono e che vive nei secoli dei secoli, </w:t>
      </w:r>
      <w:r w:rsidRPr="00FF4AF4">
        <w:rPr>
          <w:rFonts w:ascii="Arial" w:hAnsi="Arial" w:cs="Arial"/>
          <w:i/>
        </w:rPr>
        <w:t>i</w:t>
      </w:r>
      <w:r w:rsidRPr="00FF4AF4">
        <w:rPr>
          <w:rFonts w:ascii="Arial" w:hAnsi="Arial" w:cs="Arial"/>
          <w:i/>
        </w:rPr>
        <w:t xml:space="preserve"> ventiquattro anziani si prostrano davanti a Colui che siede sul trono e adorano Colui che vive nei secoli dei secoli e gettano le loro corone davanti al trono, dicendo:</w:t>
      </w:r>
      <w:r w:rsidRPr="00FF4AF4">
        <w:rPr>
          <w:rFonts w:ascii="Arial" w:hAnsi="Arial" w:cs="Arial"/>
          <w:i/>
        </w:rPr>
        <w:t xml:space="preserve"> </w:t>
      </w:r>
      <w:r w:rsidRPr="00FF4AF4">
        <w:rPr>
          <w:rFonts w:ascii="Arial" w:hAnsi="Arial" w:cs="Arial"/>
          <w:i/>
        </w:rPr>
        <w:t>«Tu sei degno, o Signore e Dio nostro,</w:t>
      </w:r>
      <w:r w:rsidRPr="00FF4AF4">
        <w:rPr>
          <w:rFonts w:ascii="Arial" w:hAnsi="Arial" w:cs="Arial"/>
          <w:i/>
        </w:rPr>
        <w:t xml:space="preserve"> </w:t>
      </w:r>
      <w:r w:rsidRPr="00FF4AF4">
        <w:rPr>
          <w:rFonts w:ascii="Arial" w:hAnsi="Arial" w:cs="Arial"/>
          <w:i/>
        </w:rPr>
        <w:t>di ricevere la gloria, l’onore e la potenza,</w:t>
      </w:r>
      <w:r w:rsidRPr="00FF4AF4">
        <w:rPr>
          <w:rFonts w:ascii="Arial" w:hAnsi="Arial" w:cs="Arial"/>
          <w:i/>
        </w:rPr>
        <w:t xml:space="preserve"> </w:t>
      </w:r>
      <w:r w:rsidRPr="00FF4AF4">
        <w:rPr>
          <w:rFonts w:ascii="Arial" w:hAnsi="Arial" w:cs="Arial"/>
          <w:i/>
        </w:rPr>
        <w:t>perché tu hai creato tutte le cose,</w:t>
      </w:r>
      <w:r w:rsidRPr="00FF4AF4">
        <w:rPr>
          <w:rFonts w:ascii="Arial" w:hAnsi="Arial" w:cs="Arial"/>
          <w:i/>
        </w:rPr>
        <w:t xml:space="preserve"> </w:t>
      </w:r>
      <w:r w:rsidRPr="00FF4AF4">
        <w:rPr>
          <w:rFonts w:ascii="Arial" w:hAnsi="Arial" w:cs="Arial"/>
          <w:i/>
        </w:rPr>
        <w:t>per la tua volontà esistevano e furono create»</w:t>
      </w:r>
      <w:r w:rsidRPr="00FF4AF4">
        <w:rPr>
          <w:rFonts w:ascii="Arial" w:hAnsi="Arial" w:cs="Arial"/>
          <w:i/>
        </w:rPr>
        <w:t xml:space="preserve"> (Ap 2,1-11). </w:t>
      </w:r>
    </w:p>
    <w:p w14:paraId="3996E5F7" w14:textId="34870D6E" w:rsidR="00461716" w:rsidRPr="00FF4AF4" w:rsidRDefault="00461716" w:rsidP="00461716">
      <w:pPr>
        <w:spacing w:after="120"/>
        <w:jc w:val="both"/>
        <w:rPr>
          <w:rFonts w:ascii="Arial" w:hAnsi="Arial" w:cs="Arial"/>
          <w:i/>
        </w:rPr>
      </w:pPr>
      <w:r w:rsidRPr="00FF4AF4">
        <w:rPr>
          <w:rFonts w:ascii="Arial" w:hAnsi="Arial" w:cs="Arial"/>
          <w:i/>
        </w:rPr>
        <w:t xml:space="preserve">E vidi, nella mano destra di Colui che sedeva sul trono, un libro scritto sul lato interno e su quello esterno, sigillato con sette sigilli. </w:t>
      </w:r>
      <w:r w:rsidRPr="00FF4AF4">
        <w:rPr>
          <w:rFonts w:ascii="Arial" w:hAnsi="Arial" w:cs="Arial"/>
          <w:i/>
        </w:rPr>
        <w:t>Vidi</w:t>
      </w:r>
      <w:r w:rsidRPr="00FF4AF4">
        <w:rPr>
          <w:rFonts w:ascii="Arial" w:hAnsi="Arial" w:cs="Arial"/>
          <w:i/>
        </w:rPr>
        <w:t xml:space="preserve"> un angelo forte che proclamava a gran voce: «Chi è degno di aprire il libro e scioglierne i sigilli?». </w:t>
      </w:r>
      <w:r w:rsidRPr="00FF4AF4">
        <w:rPr>
          <w:rFonts w:ascii="Arial" w:hAnsi="Arial" w:cs="Arial"/>
          <w:i/>
        </w:rPr>
        <w:t>Ma</w:t>
      </w:r>
      <w:r w:rsidRPr="00FF4AF4">
        <w:rPr>
          <w:rFonts w:ascii="Arial" w:hAnsi="Arial" w:cs="Arial"/>
          <w:i/>
        </w:rPr>
        <w:t xml:space="preserve"> nessuno né in cielo, né in terra, né sotto terra, era in grado di aprire il libro e di guardarlo. </w:t>
      </w:r>
      <w:r w:rsidRPr="00FF4AF4">
        <w:rPr>
          <w:rFonts w:ascii="Arial" w:hAnsi="Arial" w:cs="Arial"/>
          <w:i/>
        </w:rPr>
        <w:t>Io</w:t>
      </w:r>
      <w:r w:rsidRPr="00FF4AF4">
        <w:rPr>
          <w:rFonts w:ascii="Arial" w:hAnsi="Arial" w:cs="Arial"/>
          <w:i/>
        </w:rPr>
        <w:t xml:space="preserve"> piangevo molto, perché non fu trovato nessuno degno di aprire il libro e di guardarlo. </w:t>
      </w:r>
      <w:r w:rsidRPr="00FF4AF4">
        <w:rPr>
          <w:rFonts w:ascii="Arial" w:hAnsi="Arial" w:cs="Arial"/>
          <w:i/>
        </w:rPr>
        <w:t xml:space="preserve"> Uno</w:t>
      </w:r>
      <w:r w:rsidRPr="00FF4AF4">
        <w:rPr>
          <w:rFonts w:ascii="Arial" w:hAnsi="Arial" w:cs="Arial"/>
          <w:i/>
        </w:rPr>
        <w:t xml:space="preserve"> degli anziani mi disse: «Non piangere; ha vinto il leone della tribù di Giuda, il Germoglio di Davide, e aprirà il libro e i suoi sette sigilli».</w:t>
      </w:r>
    </w:p>
    <w:p w14:paraId="1BB3FCF3" w14:textId="3C502E88" w:rsidR="00461716" w:rsidRPr="00FF4AF4" w:rsidRDefault="00340165" w:rsidP="00461716">
      <w:pPr>
        <w:spacing w:after="120"/>
        <w:jc w:val="both"/>
        <w:rPr>
          <w:rFonts w:ascii="Arial" w:hAnsi="Arial" w:cs="Arial"/>
          <w:i/>
        </w:rPr>
      </w:pPr>
      <w:r w:rsidRPr="00FF4AF4">
        <w:rPr>
          <w:rFonts w:ascii="Arial" w:hAnsi="Arial" w:cs="Arial"/>
          <w:i/>
        </w:rPr>
        <w:t>Poi</w:t>
      </w:r>
      <w:r w:rsidR="00461716" w:rsidRPr="00FF4AF4">
        <w:rPr>
          <w:rFonts w:ascii="Arial" w:hAnsi="Arial" w:cs="Arial"/>
          <w:i/>
        </w:rPr>
        <w:t xml:space="preserve"> vidi, in mezzo al trono, circondato dai quattro esseri viventi e dagli anziani, un Agnello, in piedi, come immolato; aveva sette corna e sette occhi, i quali sono i sette spiriti di Dio mandati su tutta la terra. </w:t>
      </w:r>
      <w:r w:rsidRPr="00FF4AF4">
        <w:rPr>
          <w:rFonts w:ascii="Arial" w:hAnsi="Arial" w:cs="Arial"/>
          <w:i/>
        </w:rPr>
        <w:t>Giunse</w:t>
      </w:r>
      <w:r w:rsidR="00461716" w:rsidRPr="00FF4AF4">
        <w:rPr>
          <w:rFonts w:ascii="Arial" w:hAnsi="Arial" w:cs="Arial"/>
          <w:i/>
        </w:rPr>
        <w:t xml:space="preserve"> e prese il libro dalla destra di Colui che sedeva sul trono. </w:t>
      </w:r>
      <w:r w:rsidRPr="00FF4AF4">
        <w:rPr>
          <w:rFonts w:ascii="Arial" w:hAnsi="Arial" w:cs="Arial"/>
          <w:i/>
        </w:rPr>
        <w:t>E</w:t>
      </w:r>
      <w:r w:rsidR="00461716" w:rsidRPr="00FF4AF4">
        <w:rPr>
          <w:rFonts w:ascii="Arial" w:hAnsi="Arial" w:cs="Arial"/>
          <w:i/>
        </w:rPr>
        <w:t xml:space="preserve"> quando l’ebbe preso, i quattro esseri viventi e i ventiquattro anziani si prostrarono davanti all’Agnello, avendo ciascuno una cetra e coppe d’oro colme di profumi, che sono le preghiere dei santi, </w:t>
      </w:r>
      <w:r w:rsidRPr="00FF4AF4">
        <w:rPr>
          <w:rFonts w:ascii="Arial" w:hAnsi="Arial" w:cs="Arial"/>
          <w:i/>
        </w:rPr>
        <w:t>e</w:t>
      </w:r>
      <w:r w:rsidR="00461716" w:rsidRPr="00FF4AF4">
        <w:rPr>
          <w:rFonts w:ascii="Arial" w:hAnsi="Arial" w:cs="Arial"/>
          <w:i/>
        </w:rPr>
        <w:t xml:space="preserve"> cantavano un canto nuovo:</w:t>
      </w:r>
      <w:r w:rsidR="00461716" w:rsidRPr="00FF4AF4">
        <w:rPr>
          <w:rFonts w:ascii="Arial" w:hAnsi="Arial" w:cs="Arial"/>
          <w:i/>
        </w:rPr>
        <w:t xml:space="preserve"> </w:t>
      </w:r>
      <w:r w:rsidR="00461716" w:rsidRPr="00FF4AF4">
        <w:rPr>
          <w:rFonts w:ascii="Arial" w:hAnsi="Arial" w:cs="Arial"/>
          <w:i/>
        </w:rPr>
        <w:t>«Tu sei degno di prendere il libro</w:t>
      </w:r>
      <w:r w:rsidR="00461716" w:rsidRPr="00FF4AF4">
        <w:rPr>
          <w:rFonts w:ascii="Arial" w:hAnsi="Arial" w:cs="Arial"/>
          <w:i/>
        </w:rPr>
        <w:t xml:space="preserve"> </w:t>
      </w:r>
      <w:r w:rsidR="00461716" w:rsidRPr="00FF4AF4">
        <w:rPr>
          <w:rFonts w:ascii="Arial" w:hAnsi="Arial" w:cs="Arial"/>
          <w:i/>
        </w:rPr>
        <w:t>e di aprirne i sigilli,</w:t>
      </w:r>
      <w:r w:rsidR="00461716" w:rsidRPr="00FF4AF4">
        <w:rPr>
          <w:rFonts w:ascii="Arial" w:hAnsi="Arial" w:cs="Arial"/>
          <w:i/>
        </w:rPr>
        <w:t xml:space="preserve"> </w:t>
      </w:r>
      <w:r w:rsidR="00461716" w:rsidRPr="00FF4AF4">
        <w:rPr>
          <w:rFonts w:ascii="Arial" w:hAnsi="Arial" w:cs="Arial"/>
          <w:i/>
        </w:rPr>
        <w:t>perché sei stato immolato</w:t>
      </w:r>
      <w:r w:rsidR="00461716" w:rsidRPr="00FF4AF4">
        <w:rPr>
          <w:rFonts w:ascii="Arial" w:hAnsi="Arial" w:cs="Arial"/>
          <w:i/>
        </w:rPr>
        <w:t xml:space="preserve"> </w:t>
      </w:r>
      <w:r w:rsidR="00461716" w:rsidRPr="00FF4AF4">
        <w:rPr>
          <w:rFonts w:ascii="Arial" w:hAnsi="Arial" w:cs="Arial"/>
          <w:i/>
        </w:rPr>
        <w:t>e hai riscattato per Dio, con il tuo sangue,</w:t>
      </w:r>
      <w:r w:rsidR="00461716" w:rsidRPr="00FF4AF4">
        <w:rPr>
          <w:rFonts w:ascii="Arial" w:hAnsi="Arial" w:cs="Arial"/>
          <w:i/>
        </w:rPr>
        <w:t xml:space="preserve"> </w:t>
      </w:r>
      <w:r w:rsidR="00461716" w:rsidRPr="00FF4AF4">
        <w:rPr>
          <w:rFonts w:ascii="Arial" w:hAnsi="Arial" w:cs="Arial"/>
          <w:i/>
        </w:rPr>
        <w:t>uomini di ogni tribù, lingua, popolo e nazione,</w:t>
      </w:r>
      <w:r w:rsidR="00461716" w:rsidRPr="00FF4AF4">
        <w:rPr>
          <w:rFonts w:ascii="Arial" w:hAnsi="Arial" w:cs="Arial"/>
          <w:i/>
        </w:rPr>
        <w:t xml:space="preserve"> </w:t>
      </w:r>
      <w:r w:rsidR="00461716" w:rsidRPr="00FF4AF4">
        <w:rPr>
          <w:rFonts w:ascii="Arial" w:hAnsi="Arial" w:cs="Arial"/>
          <w:i/>
        </w:rPr>
        <w:t>e hai fatto di loro, per il nostro Dio,</w:t>
      </w:r>
      <w:r w:rsidR="00461716" w:rsidRPr="00FF4AF4">
        <w:rPr>
          <w:rFonts w:ascii="Arial" w:hAnsi="Arial" w:cs="Arial"/>
          <w:i/>
        </w:rPr>
        <w:t xml:space="preserve"> </w:t>
      </w:r>
      <w:r w:rsidR="00461716" w:rsidRPr="00FF4AF4">
        <w:rPr>
          <w:rFonts w:ascii="Arial" w:hAnsi="Arial" w:cs="Arial"/>
          <w:i/>
        </w:rPr>
        <w:t>un regno e sacerdoti,</w:t>
      </w:r>
      <w:r w:rsidR="00461716" w:rsidRPr="00FF4AF4">
        <w:rPr>
          <w:rFonts w:ascii="Arial" w:hAnsi="Arial" w:cs="Arial"/>
          <w:i/>
        </w:rPr>
        <w:t xml:space="preserve"> </w:t>
      </w:r>
      <w:r w:rsidR="00461716" w:rsidRPr="00FF4AF4">
        <w:rPr>
          <w:rFonts w:ascii="Arial" w:hAnsi="Arial" w:cs="Arial"/>
          <w:i/>
        </w:rPr>
        <w:t>e regneranno sopra la terra».</w:t>
      </w:r>
    </w:p>
    <w:p w14:paraId="6908C9B7" w14:textId="54D7437C" w:rsidR="00461716" w:rsidRPr="00FF4AF4" w:rsidRDefault="00461716" w:rsidP="00461716">
      <w:pPr>
        <w:spacing w:after="120"/>
        <w:jc w:val="both"/>
        <w:rPr>
          <w:rFonts w:ascii="Arial" w:hAnsi="Arial" w:cs="Arial"/>
          <w:i/>
        </w:rPr>
      </w:pPr>
      <w:r w:rsidRPr="00FF4AF4">
        <w:rPr>
          <w:rFonts w:ascii="Arial" w:hAnsi="Arial" w:cs="Arial"/>
          <w:i/>
        </w:rPr>
        <w:t>E vidi, e udii voci di molti angeli attorno al trono e agli esseri viventi e agli anziani. Il loro numero era miriadi di miriadi e migliaia di migliaia e dicevano a gran voce:</w:t>
      </w:r>
      <w:r w:rsidRPr="00FF4AF4">
        <w:rPr>
          <w:rFonts w:ascii="Arial" w:hAnsi="Arial" w:cs="Arial"/>
          <w:i/>
        </w:rPr>
        <w:t xml:space="preserve"> </w:t>
      </w:r>
      <w:r w:rsidRPr="00FF4AF4">
        <w:rPr>
          <w:rFonts w:ascii="Arial" w:hAnsi="Arial" w:cs="Arial"/>
          <w:i/>
        </w:rPr>
        <w:t>«L’Agnello, che è stato immolato,</w:t>
      </w:r>
      <w:r w:rsidRPr="00FF4AF4">
        <w:rPr>
          <w:rFonts w:ascii="Arial" w:hAnsi="Arial" w:cs="Arial"/>
          <w:i/>
        </w:rPr>
        <w:t xml:space="preserve"> </w:t>
      </w:r>
      <w:r w:rsidRPr="00FF4AF4">
        <w:rPr>
          <w:rFonts w:ascii="Arial" w:hAnsi="Arial" w:cs="Arial"/>
          <w:i/>
        </w:rPr>
        <w:t>è degno di ricevere potenza e ricchezza,</w:t>
      </w:r>
      <w:r w:rsidRPr="00FF4AF4">
        <w:rPr>
          <w:rFonts w:ascii="Arial" w:hAnsi="Arial" w:cs="Arial"/>
          <w:i/>
        </w:rPr>
        <w:t xml:space="preserve"> </w:t>
      </w:r>
      <w:r w:rsidRPr="00FF4AF4">
        <w:rPr>
          <w:rFonts w:ascii="Arial" w:hAnsi="Arial" w:cs="Arial"/>
          <w:i/>
        </w:rPr>
        <w:t>sapienza e forza,</w:t>
      </w:r>
      <w:r w:rsidRPr="00FF4AF4">
        <w:rPr>
          <w:rFonts w:ascii="Arial" w:hAnsi="Arial" w:cs="Arial"/>
          <w:i/>
        </w:rPr>
        <w:t xml:space="preserve"> </w:t>
      </w:r>
      <w:r w:rsidRPr="00FF4AF4">
        <w:rPr>
          <w:rFonts w:ascii="Arial" w:hAnsi="Arial" w:cs="Arial"/>
          <w:i/>
        </w:rPr>
        <w:t>onore, gloria e benedizione».</w:t>
      </w:r>
      <w:r w:rsidRPr="00FF4AF4">
        <w:rPr>
          <w:rFonts w:ascii="Arial" w:hAnsi="Arial" w:cs="Arial"/>
          <w:i/>
        </w:rPr>
        <w:t xml:space="preserve"> </w:t>
      </w:r>
      <w:r w:rsidRPr="00FF4AF4">
        <w:rPr>
          <w:rFonts w:ascii="Arial" w:hAnsi="Arial" w:cs="Arial"/>
          <w:i/>
        </w:rPr>
        <w:t>Tutte le creature nel cielo e sulla terra, sotto terra e nel mare, e tutti gli esseri che vi si trovavano, udii che dicevano:</w:t>
      </w:r>
      <w:r w:rsidRPr="00FF4AF4">
        <w:rPr>
          <w:rFonts w:ascii="Arial" w:hAnsi="Arial" w:cs="Arial"/>
          <w:i/>
        </w:rPr>
        <w:t xml:space="preserve"> </w:t>
      </w:r>
      <w:r w:rsidRPr="00FF4AF4">
        <w:rPr>
          <w:rFonts w:ascii="Arial" w:hAnsi="Arial" w:cs="Arial"/>
          <w:i/>
        </w:rPr>
        <w:t>«A Colui che siede sul trono e all’Agnello</w:t>
      </w:r>
      <w:r w:rsidRPr="00FF4AF4">
        <w:rPr>
          <w:rFonts w:ascii="Arial" w:hAnsi="Arial" w:cs="Arial"/>
          <w:i/>
        </w:rPr>
        <w:t xml:space="preserve"> </w:t>
      </w:r>
      <w:r w:rsidRPr="00FF4AF4">
        <w:rPr>
          <w:rFonts w:ascii="Arial" w:hAnsi="Arial" w:cs="Arial"/>
          <w:i/>
        </w:rPr>
        <w:t>lode, onore, gloria e potenza,</w:t>
      </w:r>
      <w:r w:rsidRPr="00FF4AF4">
        <w:rPr>
          <w:rFonts w:ascii="Arial" w:hAnsi="Arial" w:cs="Arial"/>
          <w:i/>
        </w:rPr>
        <w:t xml:space="preserve"> </w:t>
      </w:r>
      <w:r w:rsidRPr="00FF4AF4">
        <w:rPr>
          <w:rFonts w:ascii="Arial" w:hAnsi="Arial" w:cs="Arial"/>
          <w:i/>
        </w:rPr>
        <w:t>nei secoli dei secoli».</w:t>
      </w:r>
      <w:r w:rsidRPr="00FF4AF4">
        <w:rPr>
          <w:rFonts w:ascii="Arial" w:hAnsi="Arial" w:cs="Arial"/>
          <w:i/>
        </w:rPr>
        <w:t xml:space="preserve"> </w:t>
      </w:r>
      <w:r w:rsidRPr="00FF4AF4">
        <w:rPr>
          <w:rFonts w:ascii="Arial" w:hAnsi="Arial" w:cs="Arial"/>
          <w:i/>
        </w:rPr>
        <w:t>E i quattro esseri viventi dicevano: «Amen». E gli anziani si prostrarono in adorazione</w:t>
      </w:r>
      <w:r w:rsidRPr="00FF4AF4">
        <w:rPr>
          <w:rFonts w:ascii="Arial" w:hAnsi="Arial" w:cs="Arial"/>
          <w:i/>
        </w:rPr>
        <w:t xml:space="preserve"> (Ap 5,1-14), </w:t>
      </w:r>
    </w:p>
    <w:p w14:paraId="63CEB0BF" w14:textId="53270E73" w:rsidR="00340165" w:rsidRPr="00FF4AF4" w:rsidRDefault="00340165" w:rsidP="00340165">
      <w:pPr>
        <w:spacing w:after="120"/>
        <w:jc w:val="both"/>
        <w:rPr>
          <w:rFonts w:ascii="Arial" w:hAnsi="Arial" w:cs="Arial"/>
          <w:iCs/>
        </w:rPr>
      </w:pPr>
      <w:r w:rsidRPr="00FF4AF4">
        <w:rPr>
          <w:rFonts w:ascii="Arial" w:hAnsi="Arial" w:cs="Arial"/>
          <w:iCs/>
        </w:rPr>
        <w:t>Io continuavo a guardare,</w:t>
      </w:r>
      <w:r w:rsidRPr="00FF4AF4">
        <w:rPr>
          <w:rFonts w:ascii="Arial" w:hAnsi="Arial" w:cs="Arial"/>
          <w:iCs/>
        </w:rPr>
        <w:t xml:space="preserve"> </w:t>
      </w:r>
      <w:r w:rsidRPr="00FF4AF4">
        <w:rPr>
          <w:rFonts w:ascii="Arial" w:hAnsi="Arial" w:cs="Arial"/>
          <w:iCs/>
        </w:rPr>
        <w:t>quand’ecco furono collocati troni</w:t>
      </w:r>
      <w:r w:rsidRPr="00FF4AF4">
        <w:rPr>
          <w:rFonts w:ascii="Arial" w:hAnsi="Arial" w:cs="Arial"/>
          <w:iCs/>
        </w:rPr>
        <w:t xml:space="preserve"> </w:t>
      </w:r>
      <w:r w:rsidRPr="00FF4AF4">
        <w:rPr>
          <w:rFonts w:ascii="Arial" w:hAnsi="Arial" w:cs="Arial"/>
          <w:iCs/>
        </w:rPr>
        <w:t>e un vegliardo si assise.</w:t>
      </w:r>
      <w:r w:rsidRPr="00FF4AF4">
        <w:rPr>
          <w:rFonts w:ascii="Arial" w:hAnsi="Arial" w:cs="Arial"/>
          <w:iCs/>
        </w:rPr>
        <w:t xml:space="preserve"> </w:t>
      </w:r>
      <w:r w:rsidRPr="00FF4AF4">
        <w:rPr>
          <w:rFonts w:ascii="Arial" w:hAnsi="Arial" w:cs="Arial"/>
          <w:iCs/>
        </w:rPr>
        <w:t>La sua veste era candida come la neve</w:t>
      </w:r>
      <w:r w:rsidRPr="00FF4AF4">
        <w:rPr>
          <w:rFonts w:ascii="Arial" w:hAnsi="Arial" w:cs="Arial"/>
          <w:iCs/>
        </w:rPr>
        <w:t xml:space="preserve"> </w:t>
      </w:r>
      <w:r w:rsidRPr="00FF4AF4">
        <w:rPr>
          <w:rFonts w:ascii="Arial" w:hAnsi="Arial" w:cs="Arial"/>
          <w:iCs/>
        </w:rPr>
        <w:t>e i capelli del suo capo erano candidi come la lana;</w:t>
      </w:r>
      <w:r w:rsidRPr="00FF4AF4">
        <w:rPr>
          <w:rFonts w:ascii="Arial" w:hAnsi="Arial" w:cs="Arial"/>
          <w:iCs/>
        </w:rPr>
        <w:t xml:space="preserve"> </w:t>
      </w:r>
      <w:r w:rsidRPr="00FF4AF4">
        <w:rPr>
          <w:rFonts w:ascii="Arial" w:hAnsi="Arial" w:cs="Arial"/>
          <w:iCs/>
        </w:rPr>
        <w:t>il suo trono era come vampe di fuoco</w:t>
      </w:r>
      <w:r w:rsidRPr="00FF4AF4">
        <w:rPr>
          <w:rFonts w:ascii="Arial" w:hAnsi="Arial" w:cs="Arial"/>
          <w:iCs/>
        </w:rPr>
        <w:t xml:space="preserve"> </w:t>
      </w:r>
      <w:r w:rsidRPr="00FF4AF4">
        <w:rPr>
          <w:rFonts w:ascii="Arial" w:hAnsi="Arial" w:cs="Arial"/>
          <w:iCs/>
        </w:rPr>
        <w:t>con le ruote come fuoco ardente.</w:t>
      </w:r>
      <w:r w:rsidRPr="00FF4AF4">
        <w:rPr>
          <w:rFonts w:ascii="Arial" w:hAnsi="Arial" w:cs="Arial"/>
          <w:iCs/>
        </w:rPr>
        <w:t xml:space="preserve"> </w:t>
      </w:r>
      <w:r w:rsidRPr="00FF4AF4">
        <w:rPr>
          <w:rFonts w:ascii="Arial" w:hAnsi="Arial" w:cs="Arial"/>
          <w:iCs/>
        </w:rPr>
        <w:t>Un fiume di fuoco scorreva</w:t>
      </w:r>
      <w:r w:rsidRPr="00FF4AF4">
        <w:rPr>
          <w:rFonts w:ascii="Arial" w:hAnsi="Arial" w:cs="Arial"/>
          <w:iCs/>
        </w:rPr>
        <w:t xml:space="preserve"> </w:t>
      </w:r>
      <w:r w:rsidRPr="00FF4AF4">
        <w:rPr>
          <w:rFonts w:ascii="Arial" w:hAnsi="Arial" w:cs="Arial"/>
          <w:iCs/>
        </w:rPr>
        <w:t>e usciva dinanzi a lui,</w:t>
      </w:r>
      <w:r w:rsidRPr="00FF4AF4">
        <w:rPr>
          <w:rFonts w:ascii="Arial" w:hAnsi="Arial" w:cs="Arial"/>
          <w:iCs/>
        </w:rPr>
        <w:t xml:space="preserve"> </w:t>
      </w:r>
      <w:r w:rsidRPr="00FF4AF4">
        <w:rPr>
          <w:rFonts w:ascii="Arial" w:hAnsi="Arial" w:cs="Arial"/>
          <w:iCs/>
        </w:rPr>
        <w:t>mille migliaia lo servivano</w:t>
      </w:r>
      <w:r w:rsidRPr="00FF4AF4">
        <w:rPr>
          <w:rFonts w:ascii="Arial" w:hAnsi="Arial" w:cs="Arial"/>
          <w:iCs/>
        </w:rPr>
        <w:t xml:space="preserve"> </w:t>
      </w:r>
      <w:r w:rsidRPr="00FF4AF4">
        <w:rPr>
          <w:rFonts w:ascii="Arial" w:hAnsi="Arial" w:cs="Arial"/>
          <w:iCs/>
        </w:rPr>
        <w:t>e diecimila miriadi lo assistevano.</w:t>
      </w:r>
      <w:r w:rsidRPr="00FF4AF4">
        <w:rPr>
          <w:rFonts w:ascii="Arial" w:hAnsi="Arial" w:cs="Arial"/>
          <w:iCs/>
        </w:rPr>
        <w:t xml:space="preserve"> </w:t>
      </w:r>
      <w:r w:rsidRPr="00FF4AF4">
        <w:rPr>
          <w:rFonts w:ascii="Arial" w:hAnsi="Arial" w:cs="Arial"/>
          <w:iCs/>
        </w:rPr>
        <w:t>La corte sedette e i libri furono aperti.</w:t>
      </w:r>
      <w:r w:rsidRPr="00FF4AF4">
        <w:rPr>
          <w:rFonts w:ascii="Arial" w:hAnsi="Arial" w:cs="Arial"/>
          <w:iCs/>
        </w:rPr>
        <w:t xml:space="preserve"> </w:t>
      </w:r>
      <w:r w:rsidRPr="00FF4AF4">
        <w:rPr>
          <w:rFonts w:ascii="Arial" w:hAnsi="Arial" w:cs="Arial"/>
          <w:iCs/>
        </w:rPr>
        <w:t>Guardando ancora nelle visioni notturne,</w:t>
      </w:r>
      <w:r w:rsidRPr="00FF4AF4">
        <w:rPr>
          <w:rFonts w:ascii="Arial" w:hAnsi="Arial" w:cs="Arial"/>
          <w:iCs/>
        </w:rPr>
        <w:t xml:space="preserve"> </w:t>
      </w:r>
      <w:r w:rsidRPr="00FF4AF4">
        <w:rPr>
          <w:rFonts w:ascii="Arial" w:hAnsi="Arial" w:cs="Arial"/>
          <w:iCs/>
        </w:rPr>
        <w:t>ecco venire con le nubi del cielo</w:t>
      </w:r>
      <w:r w:rsidRPr="00FF4AF4">
        <w:rPr>
          <w:rFonts w:ascii="Arial" w:hAnsi="Arial" w:cs="Arial"/>
          <w:iCs/>
        </w:rPr>
        <w:t xml:space="preserve"> </w:t>
      </w:r>
      <w:r w:rsidRPr="00FF4AF4">
        <w:rPr>
          <w:rFonts w:ascii="Arial" w:hAnsi="Arial" w:cs="Arial"/>
          <w:iCs/>
        </w:rPr>
        <w:t>uno simile a un figlio d’uomo;</w:t>
      </w:r>
      <w:r w:rsidRPr="00FF4AF4">
        <w:rPr>
          <w:rFonts w:ascii="Arial" w:hAnsi="Arial" w:cs="Arial"/>
          <w:iCs/>
        </w:rPr>
        <w:t xml:space="preserve"> </w:t>
      </w:r>
      <w:r w:rsidRPr="00FF4AF4">
        <w:rPr>
          <w:rFonts w:ascii="Arial" w:hAnsi="Arial" w:cs="Arial"/>
          <w:iCs/>
        </w:rPr>
        <w:t>giunse fino al vegliardo e fu presentato a lui.</w:t>
      </w:r>
      <w:r w:rsidRPr="00FF4AF4">
        <w:rPr>
          <w:rFonts w:ascii="Arial" w:hAnsi="Arial" w:cs="Arial"/>
          <w:iCs/>
        </w:rPr>
        <w:t xml:space="preserve"> </w:t>
      </w:r>
      <w:r w:rsidRPr="00FF4AF4">
        <w:rPr>
          <w:rFonts w:ascii="Arial" w:hAnsi="Arial" w:cs="Arial"/>
          <w:iCs/>
        </w:rPr>
        <w:t>Gli furono dati potere, gloria e regno;</w:t>
      </w:r>
      <w:r w:rsidRPr="00FF4AF4">
        <w:rPr>
          <w:rFonts w:ascii="Arial" w:hAnsi="Arial" w:cs="Arial"/>
          <w:iCs/>
        </w:rPr>
        <w:t xml:space="preserve"> </w:t>
      </w:r>
      <w:r w:rsidRPr="00FF4AF4">
        <w:rPr>
          <w:rFonts w:ascii="Arial" w:hAnsi="Arial" w:cs="Arial"/>
          <w:iCs/>
        </w:rPr>
        <w:t>tutti i popoli, nazioni e lingue lo servivano:</w:t>
      </w:r>
      <w:r w:rsidRPr="00FF4AF4">
        <w:rPr>
          <w:rFonts w:ascii="Arial" w:hAnsi="Arial" w:cs="Arial"/>
          <w:iCs/>
        </w:rPr>
        <w:t xml:space="preserve"> </w:t>
      </w:r>
      <w:r w:rsidRPr="00FF4AF4">
        <w:rPr>
          <w:rFonts w:ascii="Arial" w:hAnsi="Arial" w:cs="Arial"/>
          <w:iCs/>
        </w:rPr>
        <w:t>il suo potere è un potere eterno,</w:t>
      </w:r>
      <w:r w:rsidRPr="00FF4AF4">
        <w:rPr>
          <w:rFonts w:ascii="Arial" w:hAnsi="Arial" w:cs="Arial"/>
          <w:iCs/>
        </w:rPr>
        <w:t xml:space="preserve"> </w:t>
      </w:r>
      <w:r w:rsidRPr="00FF4AF4">
        <w:rPr>
          <w:rFonts w:ascii="Arial" w:hAnsi="Arial" w:cs="Arial"/>
          <w:iCs/>
        </w:rPr>
        <w:t>che non finirà mai,</w:t>
      </w:r>
      <w:r w:rsidRPr="00FF4AF4">
        <w:rPr>
          <w:rFonts w:ascii="Arial" w:hAnsi="Arial" w:cs="Arial"/>
          <w:iCs/>
        </w:rPr>
        <w:t xml:space="preserve"> </w:t>
      </w:r>
      <w:r w:rsidRPr="00FF4AF4">
        <w:rPr>
          <w:rFonts w:ascii="Arial" w:hAnsi="Arial" w:cs="Arial"/>
          <w:iCs/>
        </w:rPr>
        <w:t>e il suo regno non sarà mai distrutto</w:t>
      </w:r>
      <w:r w:rsidRPr="00FF4AF4">
        <w:rPr>
          <w:rFonts w:ascii="Arial" w:hAnsi="Arial" w:cs="Arial"/>
          <w:iCs/>
        </w:rPr>
        <w:t xml:space="preserve"> (Dn 7,9-10.13-14). </w:t>
      </w:r>
    </w:p>
    <w:p w14:paraId="1555B33F" w14:textId="428E5D02" w:rsidR="00461716" w:rsidRPr="00FF4AF4" w:rsidRDefault="00E1352A" w:rsidP="002C4EDB">
      <w:pPr>
        <w:spacing w:after="120"/>
        <w:jc w:val="both"/>
        <w:rPr>
          <w:rFonts w:ascii="Arial" w:hAnsi="Arial" w:cs="Arial"/>
          <w:iCs/>
        </w:rPr>
      </w:pPr>
      <w:r w:rsidRPr="00FF4AF4">
        <w:rPr>
          <w:rFonts w:ascii="Arial" w:hAnsi="Arial" w:cs="Arial"/>
          <w:iCs/>
        </w:rPr>
        <w:t>Il Discorso della Montagna si chiude con l’attestazione delle folle che confessano che l’insegnamento di Gesù è fatto con autorità, con l’autorità di dire ciò che è vero e ciò che è falso; ciò che è conforme alla volontà di Dio e ciò che conforme non è; qual è la perfetta interpretazione della Sacra Scrittura e ciò che è invece parola dell’uomo che annulla tutta lla Parola di Dio e la sostituisce. Le folle vedono Gesù come vero profeta del Dio vivente. Vedono la sua Parola degna di fede. Gesù non solo crede in ciò che dice. Ama ciò che dice. Vi</w:t>
      </w:r>
      <w:r w:rsidR="00B72221" w:rsidRPr="00FF4AF4">
        <w:rPr>
          <w:rFonts w:ascii="Arial" w:hAnsi="Arial" w:cs="Arial"/>
          <w:iCs/>
        </w:rPr>
        <w:t>v</w:t>
      </w:r>
      <w:r w:rsidRPr="00FF4AF4">
        <w:rPr>
          <w:rFonts w:ascii="Arial" w:hAnsi="Arial" w:cs="Arial"/>
          <w:iCs/>
        </w:rPr>
        <w:t xml:space="preserve">e ciò che dice. </w:t>
      </w:r>
      <w:r w:rsidR="00482A91" w:rsidRPr="00FF4AF4">
        <w:rPr>
          <w:rFonts w:ascii="Arial" w:hAnsi="Arial" w:cs="Arial"/>
          <w:iCs/>
        </w:rPr>
        <w:t>Non parla da fuori d</w:t>
      </w:r>
      <w:r w:rsidR="00B72221" w:rsidRPr="00FF4AF4">
        <w:rPr>
          <w:rFonts w:ascii="Arial" w:hAnsi="Arial" w:cs="Arial"/>
          <w:iCs/>
        </w:rPr>
        <w:t>e</w:t>
      </w:r>
      <w:r w:rsidR="00482A91" w:rsidRPr="00FF4AF4">
        <w:rPr>
          <w:rFonts w:ascii="Arial" w:hAnsi="Arial" w:cs="Arial"/>
          <w:iCs/>
        </w:rPr>
        <w:t xml:space="preserve">lla Parola. Parla dal </w:t>
      </w:r>
      <w:r w:rsidR="00B72221" w:rsidRPr="00FF4AF4">
        <w:rPr>
          <w:rFonts w:ascii="Arial" w:hAnsi="Arial" w:cs="Arial"/>
          <w:iCs/>
        </w:rPr>
        <w:t>d</w:t>
      </w:r>
      <w:r w:rsidR="00482A91" w:rsidRPr="00FF4AF4">
        <w:rPr>
          <w:rFonts w:ascii="Arial" w:hAnsi="Arial" w:cs="Arial"/>
          <w:iCs/>
        </w:rPr>
        <w:t>i dentro della Parola. Parla dalla Parola che è la sua stessa vita.</w:t>
      </w:r>
    </w:p>
    <w:p w14:paraId="49A067E9" w14:textId="7E2493C5" w:rsidR="00BB5A50" w:rsidRPr="00FF4AF4" w:rsidRDefault="00C47912" w:rsidP="0089207E">
      <w:pPr>
        <w:spacing w:after="120"/>
        <w:jc w:val="both"/>
        <w:rPr>
          <w:rFonts w:ascii="Arial" w:hAnsi="Arial" w:cs="Arial"/>
          <w:i/>
        </w:rPr>
      </w:pPr>
      <w:r w:rsidRPr="00FF4AF4">
        <w:rPr>
          <w:rFonts w:ascii="Arial" w:hAnsi="Arial" w:cs="Arial"/>
          <w:i/>
        </w:rPr>
        <w:t>Non</w:t>
      </w:r>
      <w:r w:rsidR="0089207E" w:rsidRPr="00FF4AF4">
        <w:rPr>
          <w:rFonts w:ascii="Arial" w:hAnsi="Arial" w:cs="Arial"/>
          <w:i/>
        </w:rPr>
        <w:t xml:space="preserve"> chiunque mi dice: “Signore, Signore”, entrerà nel regno dei cieli, ma colui che fa la volontà del Padre mio che è nei cieli. </w:t>
      </w:r>
      <w:r w:rsidRPr="00FF4AF4">
        <w:rPr>
          <w:rFonts w:ascii="Arial" w:hAnsi="Arial" w:cs="Arial"/>
          <w:i/>
        </w:rPr>
        <w:t>In</w:t>
      </w:r>
      <w:r w:rsidR="0089207E" w:rsidRPr="00FF4AF4">
        <w:rPr>
          <w:rFonts w:ascii="Arial" w:hAnsi="Arial" w:cs="Arial"/>
          <w:i/>
        </w:rPr>
        <w:t xml:space="preserve"> quel giorno molti mi diranno: “Signore, Signore, non abbiamo forse profetato nel tuo nome? E nel tuo nome non abbiamo forse scacciato demòni? E nel tuo nome non abbiamo forse compiuto molti prodigi?”. </w:t>
      </w:r>
      <w:r w:rsidRPr="00FF4AF4">
        <w:rPr>
          <w:rFonts w:ascii="Arial" w:hAnsi="Arial" w:cs="Arial"/>
          <w:i/>
        </w:rPr>
        <w:t>Ma</w:t>
      </w:r>
      <w:r w:rsidR="0089207E" w:rsidRPr="00FF4AF4">
        <w:rPr>
          <w:rFonts w:ascii="Arial" w:hAnsi="Arial" w:cs="Arial"/>
          <w:i/>
        </w:rPr>
        <w:t xml:space="preserve"> allora io dichiarerò loro: “Non vi ho mai conosciuti. Allontanatevi da me, voi che operate l’iniquità!”.</w:t>
      </w:r>
      <w:r w:rsidRPr="00FF4AF4">
        <w:rPr>
          <w:rFonts w:ascii="Arial" w:hAnsi="Arial" w:cs="Arial"/>
          <w:i/>
        </w:rPr>
        <w:t xml:space="preserve"> Perciò</w:t>
      </w:r>
      <w:r w:rsidR="0089207E" w:rsidRPr="00FF4AF4">
        <w:rPr>
          <w:rFonts w:ascii="Arial" w:hAnsi="Arial" w:cs="Arial"/>
          <w:i/>
        </w:rPr>
        <w:t xml:space="preserve"> chiunque ascolta queste mie parole e le mette in pratica, sarà simile a un uomo saggio, che ha costruito la sua casa sulla roccia. </w:t>
      </w:r>
      <w:r w:rsidRPr="00FF4AF4">
        <w:rPr>
          <w:rFonts w:ascii="Arial" w:hAnsi="Arial" w:cs="Arial"/>
          <w:i/>
        </w:rPr>
        <w:t>Cadde</w:t>
      </w:r>
      <w:r w:rsidR="0089207E" w:rsidRPr="00FF4AF4">
        <w:rPr>
          <w:rFonts w:ascii="Arial" w:hAnsi="Arial" w:cs="Arial"/>
          <w:i/>
        </w:rPr>
        <w:t xml:space="preserve"> la pioggia, strariparono i fiumi, soffiarono i venti e si abbatterono su quella casa, ma essa non cadde, perché era fondata sulla roccia. </w:t>
      </w:r>
      <w:r w:rsidRPr="00FF4AF4">
        <w:rPr>
          <w:rFonts w:ascii="Arial" w:hAnsi="Arial" w:cs="Arial"/>
          <w:i/>
        </w:rPr>
        <w:t>Chiunque</w:t>
      </w:r>
      <w:r w:rsidR="0089207E" w:rsidRPr="00FF4AF4">
        <w:rPr>
          <w:rFonts w:ascii="Arial" w:hAnsi="Arial" w:cs="Arial"/>
          <w:i/>
        </w:rPr>
        <w:t xml:space="preserve"> ascolta queste mie parole e non le mette in pratica, sarà simile a un uomo stolto, che ha costruito la sua casa sulla sabbia. </w:t>
      </w:r>
      <w:r w:rsidRPr="00FF4AF4">
        <w:rPr>
          <w:rFonts w:ascii="Arial" w:hAnsi="Arial" w:cs="Arial"/>
          <w:i/>
        </w:rPr>
        <w:t>Cadde</w:t>
      </w:r>
      <w:r w:rsidR="0089207E" w:rsidRPr="00FF4AF4">
        <w:rPr>
          <w:rFonts w:ascii="Arial" w:hAnsi="Arial" w:cs="Arial"/>
          <w:i/>
        </w:rPr>
        <w:t xml:space="preserve"> la pioggia, strariparono i fiumi, soffiarono i venti e si abbatterono su quella casa, ed essa cadde e la sua rovina fu grande».</w:t>
      </w:r>
      <w:r w:rsidRPr="00FF4AF4">
        <w:rPr>
          <w:rFonts w:ascii="Arial" w:hAnsi="Arial" w:cs="Arial"/>
          <w:i/>
        </w:rPr>
        <w:t xml:space="preserve"> Quando</w:t>
      </w:r>
      <w:r w:rsidR="0089207E" w:rsidRPr="00FF4AF4">
        <w:rPr>
          <w:rFonts w:ascii="Arial" w:hAnsi="Arial" w:cs="Arial"/>
          <w:i/>
        </w:rPr>
        <w:t xml:space="preserve"> Gesù ebbe terminato questi discorsi, le folle erano stupite del suo insegnamento: </w:t>
      </w:r>
      <w:r w:rsidRPr="00FF4AF4">
        <w:rPr>
          <w:rFonts w:ascii="Arial" w:hAnsi="Arial" w:cs="Arial"/>
          <w:i/>
        </w:rPr>
        <w:t>egli</w:t>
      </w:r>
      <w:r w:rsidR="0089207E" w:rsidRPr="00FF4AF4">
        <w:rPr>
          <w:rFonts w:ascii="Arial" w:hAnsi="Arial" w:cs="Arial"/>
          <w:i/>
        </w:rPr>
        <w:t xml:space="preserve"> infatti insegnava loro come uno che ha autorità, e non come i loro scribi. </w:t>
      </w:r>
      <w:r w:rsidR="004E1933" w:rsidRPr="00FF4AF4">
        <w:rPr>
          <w:rFonts w:ascii="Arial" w:hAnsi="Arial" w:cs="Arial"/>
          <w:i/>
        </w:rPr>
        <w:t>(M</w:t>
      </w:r>
      <w:r w:rsidR="00406DB6" w:rsidRPr="00FF4AF4">
        <w:rPr>
          <w:rFonts w:ascii="Arial" w:hAnsi="Arial" w:cs="Arial"/>
          <w:i/>
        </w:rPr>
        <w:t>t</w:t>
      </w:r>
      <w:r w:rsidR="004E1933" w:rsidRPr="00FF4AF4">
        <w:rPr>
          <w:rFonts w:ascii="Arial" w:hAnsi="Arial" w:cs="Arial"/>
          <w:i/>
        </w:rPr>
        <w:t xml:space="preserve"> </w:t>
      </w:r>
      <w:r w:rsidR="003D1B7B" w:rsidRPr="00FF4AF4">
        <w:rPr>
          <w:rFonts w:ascii="Arial" w:hAnsi="Arial" w:cs="Arial"/>
          <w:i/>
        </w:rPr>
        <w:t>7</w:t>
      </w:r>
      <w:r w:rsidR="004E1933" w:rsidRPr="00FF4AF4">
        <w:rPr>
          <w:rFonts w:ascii="Arial" w:hAnsi="Arial" w:cs="Arial"/>
          <w:i/>
        </w:rPr>
        <w:t>,</w:t>
      </w:r>
      <w:r w:rsidR="0089207E" w:rsidRPr="00FF4AF4">
        <w:rPr>
          <w:rFonts w:ascii="Arial" w:hAnsi="Arial" w:cs="Arial"/>
          <w:i/>
        </w:rPr>
        <w:t>2</w:t>
      </w:r>
      <w:r w:rsidR="001C4C5A" w:rsidRPr="00FF4AF4">
        <w:rPr>
          <w:rFonts w:ascii="Arial" w:hAnsi="Arial" w:cs="Arial"/>
          <w:i/>
        </w:rPr>
        <w:t>13</w:t>
      </w:r>
      <w:r w:rsidR="004E1933" w:rsidRPr="00FF4AF4">
        <w:rPr>
          <w:rFonts w:ascii="Arial" w:hAnsi="Arial" w:cs="Arial"/>
          <w:i/>
        </w:rPr>
        <w:t>-</w:t>
      </w:r>
      <w:r w:rsidR="00645278" w:rsidRPr="00FF4AF4">
        <w:rPr>
          <w:rFonts w:ascii="Arial" w:hAnsi="Arial" w:cs="Arial"/>
          <w:i/>
        </w:rPr>
        <w:t>2</w:t>
      </w:r>
      <w:r w:rsidR="0089207E" w:rsidRPr="00FF4AF4">
        <w:rPr>
          <w:rFonts w:ascii="Arial" w:hAnsi="Arial" w:cs="Arial"/>
          <w:i/>
        </w:rPr>
        <w:t>9</w:t>
      </w:r>
      <w:r w:rsidR="004E1933" w:rsidRPr="00FF4AF4">
        <w:rPr>
          <w:rFonts w:ascii="Arial" w:hAnsi="Arial" w:cs="Arial"/>
          <w:i/>
        </w:rPr>
        <w:t xml:space="preserve">). </w:t>
      </w:r>
    </w:p>
    <w:bookmarkEnd w:id="0"/>
    <w:p w14:paraId="6269464E" w14:textId="031390E0" w:rsidR="00484E38" w:rsidRPr="00FF4AF4" w:rsidRDefault="00482A91" w:rsidP="00482A91">
      <w:pPr>
        <w:spacing w:after="120"/>
        <w:jc w:val="both"/>
        <w:rPr>
          <w:rFonts w:ascii="Arial" w:hAnsi="Arial" w:cs="Arial"/>
          <w:b/>
          <w:bCs/>
        </w:rPr>
      </w:pPr>
      <w:r w:rsidRPr="00FF4AF4">
        <w:rPr>
          <w:rFonts w:ascii="Arial" w:hAnsi="Arial" w:cs="Arial"/>
        </w:rPr>
        <w:t>Ecco chi si salva: chi trasformerà in vita la sua Parola. Non chi profetizza, ma non vive la profezia; non chi compie miracoli, ma non si lascia miracolare dallo Spirito Santo; non chi scaccia di demoni dagli altri e non lascia allo Spirito Santo che l</w:t>
      </w:r>
      <w:r w:rsidR="00FF4AF4" w:rsidRPr="00FF4AF4">
        <w:rPr>
          <w:rFonts w:ascii="Arial" w:hAnsi="Arial" w:cs="Arial"/>
        </w:rPr>
        <w:t>i</w:t>
      </w:r>
      <w:r w:rsidRPr="00FF4AF4">
        <w:rPr>
          <w:rFonts w:ascii="Arial" w:hAnsi="Arial" w:cs="Arial"/>
        </w:rPr>
        <w:t xml:space="preserve"> scacci dal suo cuore e dalla sua mente. Entrerà nel regno dei cieli chi farà sua vita tutta la Parola di Gesù allo stesso modo che Gesù ha fatto vita tutta la Parla del Padre. Vergine Obbedientissima, ottienici la grazia della tua obbedienza. Vogliamo fare nostra vita tutta la Parola del Figlio tuo.         </w:t>
      </w:r>
      <w:r w:rsidR="00FF4AF4">
        <w:rPr>
          <w:rFonts w:ascii="Arial" w:hAnsi="Arial" w:cs="Arial"/>
        </w:rPr>
        <w:t xml:space="preserve">                 </w:t>
      </w:r>
      <w:r w:rsidRPr="00FF4AF4">
        <w:rPr>
          <w:rFonts w:ascii="Arial" w:hAnsi="Arial" w:cs="Arial"/>
        </w:rPr>
        <w:t xml:space="preserve">             </w:t>
      </w:r>
      <w:r w:rsidR="00251E02" w:rsidRPr="00FF4AF4">
        <w:rPr>
          <w:rFonts w:ascii="Arial" w:hAnsi="Arial" w:cs="Arial"/>
          <w:b/>
        </w:rPr>
        <w:t>20</w:t>
      </w:r>
      <w:r w:rsidR="00882D7E" w:rsidRPr="00FF4AF4">
        <w:rPr>
          <w:rFonts w:ascii="Arial" w:hAnsi="Arial" w:cs="Arial"/>
          <w:b/>
        </w:rPr>
        <w:t xml:space="preserve"> </w:t>
      </w:r>
      <w:r w:rsidR="00236F04" w:rsidRPr="00FF4AF4">
        <w:rPr>
          <w:rFonts w:ascii="Arial" w:hAnsi="Arial" w:cs="Arial"/>
          <w:b/>
        </w:rPr>
        <w:t xml:space="preserve">Giugno </w:t>
      </w:r>
      <w:r w:rsidR="003B0CF7" w:rsidRPr="00FF4AF4">
        <w:rPr>
          <w:rFonts w:ascii="Arial" w:hAnsi="Arial" w:cs="Arial"/>
          <w:b/>
        </w:rPr>
        <w:t>2027</w:t>
      </w:r>
    </w:p>
    <w:sectPr w:rsidR="00484E38" w:rsidRPr="00FF4AF4" w:rsidSect="002D3A9B">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309"/>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BF8"/>
    <w:rsid w:val="00337CA9"/>
    <w:rsid w:val="00340165"/>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716"/>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2A91"/>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D2D"/>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0B90"/>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56C"/>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AE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5A8"/>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4C9"/>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2221"/>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47912"/>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52A"/>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AF4"/>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2549</Words>
  <Characters>14531</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2026-07-07T09:49:00Z</dcterms:created>
  <dcterms:modified xsi:type="dcterms:W3CDTF">2026-07-09T13:09:00Z</dcterms:modified>
</cp:coreProperties>
</file>